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4BF1" w:rsidRPr="00C60393" w:rsidRDefault="003F4BF1" w:rsidP="003F4BF1">
      <w:pPr>
        <w:pBdr>
          <w:top w:val="single" w:sz="4" w:space="1" w:color="auto"/>
          <w:bottom w:val="single" w:sz="4" w:space="1" w:color="auto"/>
        </w:pBd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ANNEX 3.</w:t>
      </w:r>
      <w:r w:rsidRPr="00C60393">
        <w:rPr>
          <w:rFonts w:ascii="Arial" w:hAnsi="Arial" w:cs="Arial"/>
          <w:b/>
          <w:bCs/>
          <w:spacing w:val="-3"/>
          <w:sz w:val="22"/>
          <w:szCs w:val="22"/>
        </w:rPr>
        <w:t xml:space="preserve"> SOL·LICITUD DE PARTICIPACIÓ EN EL PROCEDIMENT</w:t>
      </w:r>
      <w:r w:rsidRPr="00C60393">
        <w:rPr>
          <w:rFonts w:ascii="Arial" w:eastAsia="ArialMT" w:hAnsi="Arial" w:cs="Arial"/>
          <w:b/>
          <w:sz w:val="22"/>
          <w:szCs w:val="22"/>
        </w:rPr>
        <w:t xml:space="preserve"> PER A PROVEIR UNA PLAÇA D’EDUCADOR/A SOCIAL PERSONAL LABORAL FIX I LA CONSTITUCIÓ D’UNA BORSA DE TREBALL.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3F4BF1" w:rsidRPr="00C60393" w:rsidTr="003E5508">
        <w:tc>
          <w:tcPr>
            <w:tcW w:w="8644" w:type="dxa"/>
            <w:gridSpan w:val="2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</w:tr>
      <w:tr w:rsidR="003F4BF1" w:rsidRPr="00C60393" w:rsidTr="003E5508">
        <w:tc>
          <w:tcPr>
            <w:tcW w:w="8644" w:type="dxa"/>
            <w:gridSpan w:val="2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NIF/NIE:</w:t>
            </w:r>
          </w:p>
        </w:tc>
      </w:tr>
      <w:tr w:rsidR="003F4BF1" w:rsidRPr="00C60393" w:rsidTr="003E5508">
        <w:tc>
          <w:tcPr>
            <w:tcW w:w="8644" w:type="dxa"/>
            <w:gridSpan w:val="2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ADREÇA:</w:t>
            </w:r>
          </w:p>
        </w:tc>
      </w:tr>
      <w:tr w:rsidR="003F4BF1" w:rsidRPr="00C60393" w:rsidTr="003E5508">
        <w:tc>
          <w:tcPr>
            <w:tcW w:w="4219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POBLACIÓ:</w:t>
            </w:r>
          </w:p>
        </w:tc>
        <w:tc>
          <w:tcPr>
            <w:tcW w:w="442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CP:</w:t>
            </w:r>
          </w:p>
        </w:tc>
      </w:tr>
      <w:tr w:rsidR="003F4BF1" w:rsidRPr="00C60393" w:rsidTr="003E5508">
        <w:tc>
          <w:tcPr>
            <w:tcW w:w="4219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TELÈFON FIX:</w:t>
            </w:r>
          </w:p>
        </w:tc>
        <w:tc>
          <w:tcPr>
            <w:tcW w:w="442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TELÈFON MÒBIL:</w:t>
            </w:r>
          </w:p>
        </w:tc>
      </w:tr>
      <w:tr w:rsidR="003F4BF1" w:rsidRPr="00C60393" w:rsidTr="003E5508">
        <w:tc>
          <w:tcPr>
            <w:tcW w:w="8644" w:type="dxa"/>
            <w:gridSpan w:val="2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CORREU ELECTRÒNIC:</w:t>
            </w:r>
          </w:p>
        </w:tc>
      </w:tr>
    </w:tbl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EXPOSO: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Vista la convocatòria pública per a la selecció d’un/a EDUCADOR/A SOCIAL, personal laboral fix, per l’Equip bàsic d’atenció social (EBAS) del Consell Comarcal de les Garrigues, i en relació als requisits d’admissió al procés selectiu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DECLARO: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Tenir el títol universitari de grau o diplomat en Educació Social o equivalent. 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Tenir la nacionalitat espanyola o d’algun dels Estats membres de la Unió Europea.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Posseir la capacitat funcional (física i psíquica) per al desenvolupament de les tasques.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Tenir complerts els 16 anys i no excedir, si escau, de l’edat màxima de jubilació forçosa.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Estar en possessió de carnet de conduir B1 vigent i posar a disposició del servei del Consell Comarcal del vehicle.</w:t>
      </w:r>
    </w:p>
    <w:p w:rsidR="003F4BF1" w:rsidRPr="00C60393" w:rsidRDefault="003F4BF1" w:rsidP="003F4BF1">
      <w:pPr>
        <w:pStyle w:val="Prrafodelista"/>
        <w:widowControl/>
        <w:numPr>
          <w:ilvl w:val="0"/>
          <w:numId w:val="1"/>
        </w:numPr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No tenir antecedents penals per delictes contra la llibertat i indemnitat sexual.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En relació al coneixement de les dues llengües oficials a Catalunya a nivell oral i escrit (marcar amb x):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Tenir acreditats els coneixements de llengua catalana (nivell C1)</w:t>
      </w: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No tenir acreditats els coneixements de llengua catalana (nivell C1), i per tant haver de fer prova específica per a demostrar-ho.</w:t>
      </w: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Tenir acreditats els coneixements de llengua castellana (nivell C2)</w:t>
      </w: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No tenir acreditats els coneixements de llengua castellana, i per tant haver de fer prova específica per a demostrar-ho.</w:t>
      </w:r>
    </w:p>
    <w:p w:rsidR="003F4BF1" w:rsidRPr="00C60393" w:rsidRDefault="003F4BF1" w:rsidP="003F4BF1">
      <w:pPr>
        <w:pStyle w:val="Prrafodelista"/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Documentació que s’adjunta</w:t>
      </w:r>
      <w:r w:rsidRPr="00C60393">
        <w:rPr>
          <w:rFonts w:ascii="Arial" w:eastAsia="ArialMT" w:hAnsi="Arial" w:cs="Arial"/>
          <w:sz w:val="22"/>
          <w:szCs w:val="22"/>
        </w:rPr>
        <w:t>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□ Currículum </w:t>
      </w:r>
      <w:proofErr w:type="spellStart"/>
      <w:r w:rsidRPr="00C60393">
        <w:rPr>
          <w:rFonts w:ascii="Arial" w:eastAsia="ArialMT" w:hAnsi="Arial" w:cs="Arial"/>
          <w:sz w:val="22"/>
          <w:szCs w:val="22"/>
        </w:rPr>
        <w:t>vitae</w:t>
      </w:r>
      <w:proofErr w:type="spellEnd"/>
      <w:r w:rsidRPr="00C60393">
        <w:rPr>
          <w:rFonts w:ascii="Arial" w:eastAsia="ArialMT" w:hAnsi="Arial" w:cs="Arial"/>
          <w:sz w:val="22"/>
          <w:szCs w:val="22"/>
        </w:rPr>
        <w:t xml:space="preserve">. </w:t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  <w:r w:rsidRPr="00C60393">
        <w:rPr>
          <w:rFonts w:ascii="Arial" w:eastAsia="ArialMT" w:hAnsi="Arial" w:cs="Arial"/>
          <w:sz w:val="22"/>
          <w:szCs w:val="22"/>
        </w:rPr>
        <w:tab/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DNI.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títol acadèmic que dona accés a la prova.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certificat C1 de català.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□ Persones sense nacionalitat espanyola: Fotocòpia de la titulació dels coneixements de </w:t>
      </w:r>
      <w:r w:rsidRPr="00C60393">
        <w:rPr>
          <w:rFonts w:ascii="Arial" w:eastAsia="ArialMT" w:hAnsi="Arial" w:cs="Arial"/>
          <w:sz w:val="22"/>
          <w:szCs w:val="22"/>
        </w:rPr>
        <w:lastRenderedPageBreak/>
        <w:t>castellà C2.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 la documentació justificativa dels mèrits que s’al·leguen.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Fotocòpia del carnet de conduir B1 vigent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Certificat d'antecedents penals per delictes contra la llibertat i indemnitat sexual.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Persones amb discapacitat: fotocòpia del certificat de discapacitat, i si requereixen alguna adaptació especial per a la realització de la prova.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□ Comprovant de pagament dels drets d’examen.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SOL·LICITO: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 xml:space="preserve">Prendre part al concurs oposició per a cobrir el lloc </w:t>
      </w:r>
      <w:r w:rsidRPr="00C60393">
        <w:rPr>
          <w:rFonts w:ascii="Arial" w:eastAsia="ArialMT" w:hAnsi="Arial" w:cs="Arial"/>
          <w:sz w:val="22"/>
          <w:szCs w:val="22"/>
          <w:u w:val="single"/>
        </w:rPr>
        <w:t xml:space="preserve">d’educador/a social </w:t>
      </w:r>
      <w:r w:rsidRPr="00C60393">
        <w:rPr>
          <w:rFonts w:ascii="Arial" w:eastAsia="ArialMT" w:hAnsi="Arial" w:cs="Arial"/>
          <w:sz w:val="22"/>
          <w:szCs w:val="22"/>
        </w:rPr>
        <w:t>adscrit als Serveis socials bàsics del Consell Comarcal de les Garrigues.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</w:rPr>
        <w:t>Lloc, data i signatura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Informació bàsica de protecció de dades: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Responsable del tractament</w:t>
      </w:r>
      <w:r w:rsidRPr="00C60393">
        <w:rPr>
          <w:rFonts w:ascii="Arial" w:eastAsia="ArialMT" w:hAnsi="Arial" w:cs="Arial"/>
          <w:sz w:val="22"/>
          <w:szCs w:val="22"/>
        </w:rPr>
        <w:t>: Consell comarcal de les Garrigues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Finalitat</w:t>
      </w:r>
      <w:r w:rsidRPr="00C60393">
        <w:rPr>
          <w:rFonts w:ascii="Arial" w:eastAsia="ArialMT" w:hAnsi="Arial" w:cs="Arial"/>
          <w:sz w:val="22"/>
          <w:szCs w:val="22"/>
        </w:rPr>
        <w:t>: gestionar els processos de provisió de llocs de treball i de selecció de les persones interessades en ocupar llocs de treball oferts.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Legitimació</w:t>
      </w:r>
      <w:r w:rsidRPr="00C60393">
        <w:rPr>
          <w:rFonts w:ascii="Arial" w:eastAsia="ArialMT" w:hAnsi="Arial" w:cs="Arial"/>
          <w:sz w:val="22"/>
          <w:szCs w:val="22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Destinatàries</w:t>
      </w:r>
      <w:r w:rsidRPr="00C60393">
        <w:rPr>
          <w:rFonts w:ascii="Arial" w:eastAsia="ArialMT" w:hAnsi="Arial" w:cs="Arial"/>
          <w:sz w:val="22"/>
          <w:szCs w:val="22"/>
        </w:rPr>
        <w:t xml:space="preserve">: les dades no es comuniquen a terceres persones. Durant el procés es podran publicar dades </w:t>
      </w:r>
      <w:proofErr w:type="spellStart"/>
      <w:r w:rsidRPr="00C60393">
        <w:rPr>
          <w:rFonts w:ascii="Arial" w:eastAsia="ArialMT" w:hAnsi="Arial" w:cs="Arial"/>
          <w:sz w:val="22"/>
          <w:szCs w:val="22"/>
        </w:rPr>
        <w:t>identificatives</w:t>
      </w:r>
      <w:proofErr w:type="spellEnd"/>
      <w:r w:rsidRPr="00C60393">
        <w:rPr>
          <w:rFonts w:ascii="Arial" w:eastAsia="ArialMT" w:hAnsi="Arial" w:cs="Arial"/>
          <w:sz w:val="22"/>
          <w:szCs w:val="22"/>
        </w:rPr>
        <w:t xml:space="preserve"> dels participants tal com ho preveuen les bases de la convocatòria.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  <w:r w:rsidRPr="00C60393">
        <w:rPr>
          <w:rFonts w:ascii="Arial" w:eastAsia="ArialMT" w:hAnsi="Arial" w:cs="Arial"/>
          <w:sz w:val="22"/>
          <w:szCs w:val="22"/>
          <w:u w:val="single"/>
        </w:rPr>
        <w:t>Drets de les persones interessades</w:t>
      </w:r>
      <w:r w:rsidRPr="00C60393">
        <w:rPr>
          <w:rFonts w:ascii="Arial" w:eastAsia="ArialMT" w:hAnsi="Arial" w:cs="Arial"/>
          <w:sz w:val="22"/>
          <w:szCs w:val="22"/>
        </w:rPr>
        <w:t>: es poden exercir els drets d’accés, rectificació, supressió, oposició al tractament i sol·licitud de la limitació del tractament adreçant-se al Consell Comarcal de les Garrigues.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ACREDITACIÓ DE MÈRITS</w:t>
      </w:r>
    </w:p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Dades personals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3F4BF1" w:rsidRPr="00C60393" w:rsidTr="003E5508">
        <w:tc>
          <w:tcPr>
            <w:tcW w:w="5920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  <w:tc>
          <w:tcPr>
            <w:tcW w:w="2693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DNI:</w:t>
            </w:r>
          </w:p>
        </w:tc>
      </w:tr>
    </w:tbl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Experiència laboral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1276"/>
        <w:gridCol w:w="1134"/>
        <w:gridCol w:w="1275"/>
      </w:tblGrid>
      <w:tr w:rsidR="003F4BF1" w:rsidRPr="00C60393" w:rsidTr="003E5508">
        <w:tc>
          <w:tcPr>
            <w:tcW w:w="1384" w:type="dxa"/>
            <w:vMerge w:val="restart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3544" w:type="dxa"/>
            <w:vMerge w:val="restart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/ Empresa</w:t>
            </w:r>
          </w:p>
        </w:tc>
        <w:tc>
          <w:tcPr>
            <w:tcW w:w="2410" w:type="dxa"/>
            <w:gridSpan w:val="2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  <w:tc>
          <w:tcPr>
            <w:tcW w:w="1275" w:type="dxa"/>
            <w:vMerge w:val="restart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Durada contracte</w:t>
            </w:r>
          </w:p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dies</w:t>
            </w:r>
            <w:proofErr w:type="spellEnd"/>
          </w:p>
        </w:tc>
      </w:tr>
      <w:tr w:rsidR="003F4BF1" w:rsidRPr="00C60393" w:rsidTr="003E5508">
        <w:tc>
          <w:tcPr>
            <w:tcW w:w="1384" w:type="dxa"/>
            <w:vMerge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Administració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Pública </w:t>
            </w:r>
          </w:p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>EBAS</w:t>
            </w: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Sector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públic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>/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privat</w:t>
            </w:r>
            <w:proofErr w:type="spellEnd"/>
          </w:p>
        </w:tc>
        <w:tc>
          <w:tcPr>
            <w:tcW w:w="1275" w:type="dxa"/>
            <w:vMerge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38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Pr="00C60393" w:rsidRDefault="003F4BF1" w:rsidP="003F4BF1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C60393">
        <w:rPr>
          <w:rFonts w:ascii="Arial" w:eastAsia="ArialMT" w:hAnsi="Arial" w:cs="Arial"/>
          <w:b/>
          <w:sz w:val="22"/>
          <w:szCs w:val="22"/>
        </w:rPr>
        <w:t>Cursos de formació i perfeccionament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256"/>
        <w:gridCol w:w="4077"/>
        <w:gridCol w:w="1946"/>
        <w:gridCol w:w="1334"/>
      </w:tblGrid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Núm.ordre</w:t>
            </w:r>
            <w:proofErr w:type="spellEnd"/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Nom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del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que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l’expedeix</w:t>
            </w:r>
            <w:proofErr w:type="spellEnd"/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hores</w:t>
            </w:r>
            <w:proofErr w:type="spellEnd"/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25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0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46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1101"/>
        <w:gridCol w:w="4252"/>
        <w:gridCol w:w="2977"/>
      </w:tblGrid>
      <w:tr w:rsidR="003F4BF1" w:rsidRPr="00C60393" w:rsidTr="003E5508">
        <w:tc>
          <w:tcPr>
            <w:tcW w:w="1101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</w:p>
        </w:tc>
        <w:tc>
          <w:tcPr>
            <w:tcW w:w="29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3F4BF1" w:rsidRPr="00C60393" w:rsidTr="003E5508">
        <w:tc>
          <w:tcPr>
            <w:tcW w:w="1101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ACTIC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mitjà</w:t>
            </w:r>
            <w:proofErr w:type="spellEnd"/>
          </w:p>
        </w:tc>
        <w:tc>
          <w:tcPr>
            <w:tcW w:w="29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3F4BF1" w:rsidRPr="00C60393" w:rsidTr="003E5508">
        <w:tc>
          <w:tcPr>
            <w:tcW w:w="1101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C60393">
              <w:rPr>
                <w:rFonts w:ascii="Arial" w:eastAsia="ArialMT" w:hAnsi="Arial" w:cs="Arial"/>
                <w:sz w:val="22"/>
                <w:szCs w:val="22"/>
              </w:rPr>
              <w:t xml:space="preserve">ACTIC </w:t>
            </w:r>
            <w:proofErr w:type="spellStart"/>
            <w:r w:rsidRPr="00C60393">
              <w:rPr>
                <w:rFonts w:ascii="Arial" w:eastAsia="ArialMT" w:hAnsi="Arial" w:cs="Arial"/>
                <w:sz w:val="22"/>
                <w:szCs w:val="22"/>
              </w:rPr>
              <w:t>avançat</w:t>
            </w:r>
            <w:proofErr w:type="spellEnd"/>
          </w:p>
        </w:tc>
        <w:tc>
          <w:tcPr>
            <w:tcW w:w="2977" w:type="dxa"/>
          </w:tcPr>
          <w:p w:rsidR="003F4BF1" w:rsidRPr="00C60393" w:rsidRDefault="003F4BF1" w:rsidP="003E5508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3F4BF1" w:rsidRPr="00C60393" w:rsidRDefault="003F4BF1" w:rsidP="003F4BF1">
      <w:pPr>
        <w:jc w:val="both"/>
        <w:rPr>
          <w:rFonts w:ascii="Arial" w:eastAsia="ArialMT" w:hAnsi="Arial" w:cs="Arial"/>
          <w:sz w:val="22"/>
          <w:szCs w:val="22"/>
        </w:rPr>
      </w:pPr>
    </w:p>
    <w:p w:rsidR="003F4BF1" w:rsidRDefault="003F4BF1" w:rsidP="003F4BF1">
      <w:pPr>
        <w:pStyle w:val="WW-Textoindependiente21"/>
        <w:suppressAutoHyphens w:val="0"/>
        <w:rPr>
          <w:rFonts w:eastAsia="ArialMT" w:cs="Arial"/>
          <w:sz w:val="22"/>
          <w:szCs w:val="22"/>
        </w:rPr>
      </w:pPr>
      <w:r w:rsidRPr="00C60393">
        <w:rPr>
          <w:rFonts w:eastAsia="ArialMT" w:cs="Arial"/>
          <w:sz w:val="22"/>
          <w:szCs w:val="22"/>
        </w:rPr>
        <w:t>La documentació s’ha de presentar pel número d’ordre assenyalat en aquest imprès</w:t>
      </w:r>
      <w:r>
        <w:rPr>
          <w:rFonts w:eastAsia="ArialMT" w:cs="Arial"/>
          <w:sz w:val="22"/>
          <w:szCs w:val="22"/>
        </w:rPr>
        <w:t>.</w:t>
      </w:r>
    </w:p>
    <w:p w:rsidR="003F4BF1" w:rsidRPr="00AB2824" w:rsidRDefault="003F4BF1" w:rsidP="003F4BF1">
      <w:pPr>
        <w:pStyle w:val="Textoindependiente"/>
        <w:kinsoku w:val="0"/>
        <w:overflowPunct w:val="0"/>
        <w:ind w:left="0" w:right="132"/>
        <w:jc w:val="both"/>
        <w:rPr>
          <w:b/>
          <w:bCs/>
          <w:sz w:val="22"/>
          <w:szCs w:val="22"/>
        </w:rPr>
      </w:pPr>
    </w:p>
    <w:p w:rsidR="00986F04" w:rsidRDefault="00986F04"/>
    <w:sectPr w:rsidR="00986F04" w:rsidSect="003F4BF1">
      <w:headerReference w:type="default" r:id="rId5"/>
      <w:footerReference w:type="default" r:id="rId6"/>
      <w:pgSz w:w="11900" w:h="16840"/>
      <w:pgMar w:top="1701" w:right="1542" w:bottom="1701" w:left="1542" w:header="512" w:footer="94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</w:pPr>
    <w:r w:rsidRPr="008E0C4A">
      <w:rPr>
        <w:noProof/>
      </w:rPr>
      <w:drawing>
        <wp:inline distT="0" distB="0" distL="0" distR="0" wp14:anchorId="35A803A8" wp14:editId="09A12764">
          <wp:extent cx="1200150" cy="1076325"/>
          <wp:effectExtent l="0" t="0" r="0" b="9525"/>
          <wp:docPr id="3" name="Imagen 3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5B84"/>
    <w:multiLevelType w:val="hybridMultilevel"/>
    <w:tmpl w:val="129C67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3D0D7D"/>
    <w:rsid w:val="003F4BF1"/>
    <w:rsid w:val="00986F04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94F6-0B89-4918-8CD5-42E69FE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3F4BF1"/>
    <w:pPr>
      <w:ind w:left="135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3F4BF1"/>
    <w:rPr>
      <w:rFonts w:ascii="Arial" w:eastAsiaTheme="minorEastAsia" w:hAnsi="Arial" w:cs="Arial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aliases w:val="Párrafo de lista - cat,Títol guate,List Paragraph,Viñetas TA"/>
    <w:basedOn w:val="Normal"/>
    <w:link w:val="PrrafodelistaCar"/>
    <w:uiPriority w:val="34"/>
    <w:qFormat/>
    <w:rsid w:val="003F4BF1"/>
  </w:style>
  <w:style w:type="paragraph" w:styleId="Encabezado">
    <w:name w:val="header"/>
    <w:basedOn w:val="Normal"/>
    <w:link w:val="EncabezadoCar"/>
    <w:unhideWhenUsed/>
    <w:rsid w:val="003F4B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F4BF1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xtoindependiente21">
    <w:name w:val="WW-Texto independiente 21"/>
    <w:basedOn w:val="Normal"/>
    <w:qFormat/>
    <w:rsid w:val="003F4BF1"/>
    <w:pPr>
      <w:widowControl/>
      <w:suppressAutoHyphens/>
      <w:autoSpaceDE/>
      <w:autoSpaceDN/>
      <w:adjustRightInd/>
      <w:jc w:val="both"/>
    </w:pPr>
    <w:rPr>
      <w:rFonts w:ascii="Arial" w:eastAsia="Times New Roman" w:hAnsi="Arial"/>
      <w:szCs w:val="20"/>
    </w:rPr>
  </w:style>
  <w:style w:type="character" w:customStyle="1" w:styleId="PrrafodelistaCar">
    <w:name w:val="Párrafo de lista Car"/>
    <w:aliases w:val="Párrafo de lista - cat Car,Títol guate Car,List Paragraph Car,Viñetas TA Car"/>
    <w:basedOn w:val="Fuentedeprrafopredeter"/>
    <w:link w:val="Prrafodelista"/>
    <w:uiPriority w:val="34"/>
    <w:qFormat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1</cp:revision>
  <dcterms:created xsi:type="dcterms:W3CDTF">2024-10-11T09:17:00Z</dcterms:created>
  <dcterms:modified xsi:type="dcterms:W3CDTF">2024-10-11T09:18:00Z</dcterms:modified>
</cp:coreProperties>
</file>