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37" w:rsidRPr="009203A5" w:rsidRDefault="000B6337" w:rsidP="008F47EA">
      <w:pPr>
        <w:rPr>
          <w:color w:val="000000" w:themeColor="text1"/>
          <w:sz w:val="4"/>
          <w:szCs w:val="28"/>
          <w:u w:val="single"/>
          <w:lang w:val="ca-ES"/>
        </w:rPr>
      </w:pPr>
    </w:p>
    <w:p w:rsidR="0086422A" w:rsidRPr="0046131B" w:rsidRDefault="0086422A" w:rsidP="00676533">
      <w:pPr>
        <w:jc w:val="center"/>
        <w:rPr>
          <w:color w:val="000000" w:themeColor="text1"/>
          <w:sz w:val="14"/>
          <w:u w:val="single"/>
          <w:lang w:val="ca-ES"/>
        </w:rPr>
      </w:pPr>
    </w:p>
    <w:p w:rsidR="00223679" w:rsidRPr="00D9563B" w:rsidRDefault="00676533" w:rsidP="00676533">
      <w:pPr>
        <w:jc w:val="center"/>
        <w:rPr>
          <w:rFonts w:ascii="Times New Roman" w:hAnsi="Times New Roman" w:cs="Times New Roman"/>
          <w:b/>
          <w:bCs/>
          <w:color w:val="000000" w:themeColor="text1"/>
          <w:sz w:val="28"/>
          <w:szCs w:val="28"/>
          <w:u w:val="single"/>
          <w:lang w:val="ca-ES"/>
        </w:rPr>
      </w:pPr>
      <w:r w:rsidRPr="00D9563B">
        <w:rPr>
          <w:rFonts w:ascii="Times New Roman" w:hAnsi="Times New Roman" w:cs="Times New Roman"/>
          <w:b/>
          <w:bCs/>
          <w:color w:val="000000" w:themeColor="text1"/>
          <w:sz w:val="28"/>
          <w:szCs w:val="28"/>
          <w:u w:val="single"/>
          <w:lang w:val="ca-ES"/>
        </w:rPr>
        <w:t>Reglament del Banc de Terres de Les Garrigues</w:t>
      </w:r>
    </w:p>
    <w:p w:rsidR="00676533" w:rsidRPr="00D9563B" w:rsidRDefault="00676533">
      <w:pPr>
        <w:rPr>
          <w:rFonts w:ascii="Times New Roman" w:hAnsi="Times New Roman" w:cs="Times New Roman"/>
          <w:color w:val="000000" w:themeColor="text1"/>
          <w:lang w:val="ca-ES"/>
        </w:rPr>
      </w:pPr>
    </w:p>
    <w:p w:rsidR="00676533" w:rsidRPr="00D9563B" w:rsidRDefault="00676533">
      <w:pPr>
        <w:rPr>
          <w:rFonts w:ascii="Times New Roman" w:hAnsi="Times New Roman" w:cs="Times New Roman"/>
          <w:b/>
          <w:bCs/>
          <w:i/>
          <w:color w:val="000000" w:themeColor="text1"/>
          <w:u w:val="single"/>
          <w:lang w:val="ca-ES"/>
        </w:rPr>
      </w:pPr>
      <w:r w:rsidRPr="00D9563B">
        <w:rPr>
          <w:rFonts w:ascii="Times New Roman" w:hAnsi="Times New Roman" w:cs="Times New Roman"/>
          <w:b/>
          <w:bCs/>
          <w:i/>
          <w:color w:val="000000" w:themeColor="text1"/>
          <w:u w:val="single"/>
          <w:lang w:val="ca-ES"/>
        </w:rPr>
        <w:t>Preàmbul</w:t>
      </w:r>
    </w:p>
    <w:p w:rsidR="0086422A" w:rsidRPr="00C361BE" w:rsidRDefault="0086422A" w:rsidP="0086422A">
      <w:pPr>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 xml:space="preserve">El Banc de Terres de les Garrigues és un dels projectes inclosos al Pla Estratègic territorial de la </w:t>
      </w:r>
      <w:r w:rsidRPr="00C361BE">
        <w:rPr>
          <w:rFonts w:ascii="Times New Roman" w:hAnsi="Times New Roman" w:cs="Times New Roman"/>
          <w:color w:val="000000" w:themeColor="text1"/>
          <w:lang w:val="ca-ES"/>
        </w:rPr>
        <w:t xml:space="preserve">comarca de les Garrigues 2015-2025.   </w:t>
      </w:r>
    </w:p>
    <w:p w:rsidR="00673164" w:rsidRPr="00C361BE" w:rsidRDefault="00AF5F17" w:rsidP="0086422A">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xml:space="preserve">És un projecte que es </w:t>
      </w:r>
      <w:r w:rsidR="00673164" w:rsidRPr="00C361BE">
        <w:rPr>
          <w:rFonts w:ascii="Times New Roman" w:hAnsi="Times New Roman" w:cs="Times New Roman"/>
          <w:color w:val="000000" w:themeColor="text1"/>
          <w:lang w:val="ca-ES"/>
        </w:rPr>
        <w:t>creà</w:t>
      </w:r>
      <w:r w:rsidR="00B767C5" w:rsidRPr="00C361BE">
        <w:rPr>
          <w:rFonts w:ascii="Times New Roman" w:hAnsi="Times New Roman" w:cs="Times New Roman"/>
          <w:color w:val="000000" w:themeColor="text1"/>
          <w:lang w:val="ca-ES"/>
        </w:rPr>
        <w:t xml:space="preserve"> tenint en compte el</w:t>
      </w:r>
      <w:r w:rsidR="0086422A" w:rsidRPr="00C361BE">
        <w:rPr>
          <w:rFonts w:ascii="Times New Roman" w:hAnsi="Times New Roman" w:cs="Times New Roman"/>
          <w:color w:val="000000" w:themeColor="text1"/>
          <w:lang w:val="ca-ES"/>
        </w:rPr>
        <w:t xml:space="preserve"> progressiu envelliment del sector primari, les reticències dels propietaris a l’arrendament </w:t>
      </w:r>
      <w:r w:rsidR="0086422A" w:rsidRPr="00C361BE">
        <w:rPr>
          <w:rFonts w:ascii="Times New Roman" w:hAnsi="Times New Roman" w:cs="Times New Roman"/>
          <w:lang w:val="ca-ES"/>
        </w:rPr>
        <w:t>alimenten</w:t>
      </w:r>
      <w:r w:rsidR="0086422A" w:rsidRPr="00C361BE">
        <w:rPr>
          <w:rFonts w:ascii="Times New Roman" w:hAnsi="Times New Roman" w:cs="Times New Roman"/>
          <w:color w:val="000000" w:themeColor="text1"/>
          <w:lang w:val="ca-ES"/>
        </w:rPr>
        <w:t xml:space="preserve"> el risc d’abandonament de les terres agràries i la pèrdua de superfície agrària útil que es preveu en un futur proper. </w:t>
      </w:r>
      <w:r w:rsidR="00673164" w:rsidRPr="00C361BE">
        <w:rPr>
          <w:rFonts w:ascii="Times New Roman" w:hAnsi="Times New Roman" w:cs="Times New Roman"/>
          <w:color w:val="000000" w:themeColor="text1"/>
          <w:lang w:val="ca-ES"/>
        </w:rPr>
        <w:t xml:space="preserve">Per altra banda, també hi ha una manca de relleu generacional en les explotacions agràries de la comarca i del sector en general. </w:t>
      </w:r>
      <w:r w:rsidR="0086422A" w:rsidRPr="00C361BE">
        <w:rPr>
          <w:rFonts w:ascii="Times New Roman" w:hAnsi="Times New Roman" w:cs="Times New Roman"/>
          <w:color w:val="000000" w:themeColor="text1"/>
          <w:lang w:val="ca-ES"/>
        </w:rPr>
        <w:t xml:space="preserve">Davant aquesta realitat, el Banc de Terres de les Garrigues </w:t>
      </w:r>
      <w:r w:rsidR="00673164" w:rsidRPr="00C361BE">
        <w:rPr>
          <w:rFonts w:ascii="Times New Roman" w:hAnsi="Times New Roman" w:cs="Times New Roman"/>
          <w:color w:val="000000" w:themeColor="text1"/>
          <w:lang w:val="ca-ES"/>
        </w:rPr>
        <w:t>pretén</w:t>
      </w:r>
      <w:r w:rsidR="00EF56D3" w:rsidRPr="00C361BE">
        <w:rPr>
          <w:rFonts w:ascii="Times New Roman" w:hAnsi="Times New Roman" w:cs="Times New Roman"/>
          <w:color w:val="000000" w:themeColor="text1"/>
          <w:lang w:val="ca-ES"/>
        </w:rPr>
        <w:t xml:space="preserve"> </w:t>
      </w:r>
      <w:r w:rsidR="0086422A" w:rsidRPr="00C361BE">
        <w:rPr>
          <w:rFonts w:ascii="Times New Roman" w:hAnsi="Times New Roman" w:cs="Times New Roman"/>
          <w:color w:val="000000" w:themeColor="text1"/>
          <w:lang w:val="ca-ES"/>
        </w:rPr>
        <w:t>contribu</w:t>
      </w:r>
      <w:r w:rsidR="00D81F65" w:rsidRPr="00C361BE">
        <w:rPr>
          <w:rFonts w:ascii="Times New Roman" w:hAnsi="Times New Roman" w:cs="Times New Roman"/>
          <w:color w:val="000000" w:themeColor="text1"/>
          <w:lang w:val="ca-ES"/>
        </w:rPr>
        <w:t xml:space="preserve">ir a reduir aquest risc. </w:t>
      </w:r>
      <w:r w:rsidR="00673164" w:rsidRPr="00C361BE">
        <w:rPr>
          <w:rFonts w:ascii="Times New Roman" w:hAnsi="Times New Roman" w:cs="Times New Roman"/>
          <w:color w:val="000000" w:themeColor="text1"/>
          <w:lang w:val="ca-ES"/>
        </w:rPr>
        <w:t>En aquest sentit, és important que les institucions presents al territori</w:t>
      </w:r>
      <w:r w:rsidR="00D77AE2" w:rsidRPr="00C361BE">
        <w:rPr>
          <w:rFonts w:ascii="Times New Roman" w:hAnsi="Times New Roman" w:cs="Times New Roman"/>
          <w:color w:val="000000" w:themeColor="text1"/>
          <w:lang w:val="ca-ES"/>
        </w:rPr>
        <w:t>,coneixedores de la realitat del sector agrari,</w:t>
      </w:r>
      <w:r w:rsidR="00673164" w:rsidRPr="00C361BE">
        <w:rPr>
          <w:rFonts w:ascii="Times New Roman" w:hAnsi="Times New Roman" w:cs="Times New Roman"/>
          <w:color w:val="000000" w:themeColor="text1"/>
          <w:lang w:val="ca-ES"/>
        </w:rPr>
        <w:t>prenguin una actitud activa per donar impuls a aque</w:t>
      </w:r>
      <w:r w:rsidR="00D77AE2" w:rsidRPr="00C361BE">
        <w:rPr>
          <w:rFonts w:ascii="Times New Roman" w:hAnsi="Times New Roman" w:cs="Times New Roman"/>
          <w:color w:val="000000" w:themeColor="text1"/>
          <w:lang w:val="ca-ES"/>
        </w:rPr>
        <w:t>s</w:t>
      </w:r>
      <w:r w:rsidR="006B78B0" w:rsidRPr="00C361BE">
        <w:rPr>
          <w:rFonts w:ascii="Times New Roman" w:hAnsi="Times New Roman" w:cs="Times New Roman"/>
          <w:color w:val="000000" w:themeColor="text1"/>
          <w:lang w:val="ca-ES"/>
        </w:rPr>
        <w:t>ta</w:t>
      </w:r>
      <w:r w:rsidR="00673164" w:rsidRPr="00C361BE">
        <w:rPr>
          <w:rFonts w:ascii="Times New Roman" w:hAnsi="Times New Roman" w:cs="Times New Roman"/>
          <w:color w:val="000000" w:themeColor="text1"/>
          <w:lang w:val="ca-ES"/>
        </w:rPr>
        <w:t xml:space="preserve"> a iniciativa.</w:t>
      </w:r>
      <w:r w:rsidR="00691F45" w:rsidRPr="00C361BE">
        <w:rPr>
          <w:rFonts w:ascii="Times New Roman" w:hAnsi="Times New Roman" w:cs="Times New Roman"/>
          <w:color w:val="000000" w:themeColor="text1"/>
          <w:lang w:val="ca-ES"/>
        </w:rPr>
        <w:t xml:space="preserve"> Així</w:t>
      </w:r>
      <w:r w:rsidR="00D77AE2" w:rsidRPr="00C361BE">
        <w:rPr>
          <w:rFonts w:ascii="Times New Roman" w:hAnsi="Times New Roman" w:cs="Times New Roman"/>
          <w:color w:val="000000" w:themeColor="text1"/>
          <w:lang w:val="ca-ES"/>
        </w:rPr>
        <w:t xml:space="preserve">, el </w:t>
      </w:r>
      <w:r w:rsidR="00673164" w:rsidRPr="00C361BE">
        <w:rPr>
          <w:rFonts w:ascii="Times New Roman" w:hAnsi="Times New Roman" w:cs="Times New Roman"/>
          <w:color w:val="000000" w:themeColor="text1"/>
          <w:lang w:val="ca-ES"/>
        </w:rPr>
        <w:t>Consell Comarcal de Les Gar</w:t>
      </w:r>
      <w:r w:rsidR="00D77AE2" w:rsidRPr="00C361BE">
        <w:rPr>
          <w:rFonts w:ascii="Times New Roman" w:hAnsi="Times New Roman" w:cs="Times New Roman"/>
          <w:color w:val="000000" w:themeColor="text1"/>
          <w:lang w:val="ca-ES"/>
        </w:rPr>
        <w:t>r</w:t>
      </w:r>
      <w:r w:rsidR="00673164" w:rsidRPr="00C361BE">
        <w:rPr>
          <w:rFonts w:ascii="Times New Roman" w:hAnsi="Times New Roman" w:cs="Times New Roman"/>
          <w:color w:val="000000" w:themeColor="text1"/>
          <w:lang w:val="ca-ES"/>
        </w:rPr>
        <w:t>igues</w:t>
      </w:r>
      <w:r w:rsidR="00D77AE2" w:rsidRPr="00C361BE">
        <w:rPr>
          <w:rFonts w:ascii="Times New Roman" w:hAnsi="Times New Roman" w:cs="Times New Roman"/>
          <w:color w:val="000000" w:themeColor="text1"/>
          <w:lang w:val="ca-ES"/>
        </w:rPr>
        <w:t xml:space="preserve">, juntament amb la col·laboració del </w:t>
      </w:r>
      <w:r w:rsidR="00BC3B48" w:rsidRPr="00BC3B48">
        <w:rPr>
          <w:rFonts w:ascii="Times New Roman" w:hAnsi="Times New Roman" w:cs="Times New Roman"/>
          <w:color w:val="000000" w:themeColor="text1"/>
          <w:lang w:val="ca-ES"/>
        </w:rPr>
        <w:t>Departament d’Acció Climàtica, Alimentació i Agenda Rural</w:t>
      </w:r>
      <w:r w:rsidR="00BC3B48">
        <w:rPr>
          <w:rFonts w:ascii="Times New Roman" w:hAnsi="Times New Roman" w:cs="Times New Roman"/>
          <w:color w:val="000000" w:themeColor="text1"/>
          <w:lang w:val="ca-ES"/>
        </w:rPr>
        <w:t xml:space="preserve"> </w:t>
      </w:r>
      <w:r w:rsidR="00D77AE2" w:rsidRPr="00C361BE">
        <w:rPr>
          <w:rFonts w:ascii="Times New Roman" w:hAnsi="Times New Roman" w:cs="Times New Roman"/>
          <w:color w:val="000000" w:themeColor="text1"/>
          <w:lang w:val="ca-ES"/>
        </w:rPr>
        <w:t>present al territori, prendran les mesures necessàries per  a que es puguin desenvolupar els objectius marcats.</w:t>
      </w:r>
    </w:p>
    <w:p w:rsidR="00676533" w:rsidRPr="00D455C5" w:rsidRDefault="00D81F65" w:rsidP="00D455C5">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Els Bancs de Terres</w:t>
      </w:r>
      <w:r w:rsidR="0086422A" w:rsidRPr="00C361BE">
        <w:rPr>
          <w:rFonts w:ascii="Times New Roman" w:hAnsi="Times New Roman" w:cs="Times New Roman"/>
          <w:color w:val="000000" w:themeColor="text1"/>
          <w:lang w:val="ca-ES"/>
        </w:rPr>
        <w:t xml:space="preserve"> poden funcionar de formes diferents, però comparteixen un mateix denominador comú: posar en contacte als </w:t>
      </w:r>
      <w:r w:rsidR="00D9563B" w:rsidRPr="00C361BE">
        <w:rPr>
          <w:rFonts w:ascii="Times New Roman" w:hAnsi="Times New Roman" w:cs="Times New Roman"/>
          <w:color w:val="000000" w:themeColor="text1"/>
          <w:lang w:val="ca-ES"/>
        </w:rPr>
        <w:t>dos</w:t>
      </w:r>
      <w:r w:rsidR="0086422A" w:rsidRPr="00C361BE">
        <w:rPr>
          <w:rFonts w:ascii="Times New Roman" w:hAnsi="Times New Roman" w:cs="Times New Roman"/>
          <w:color w:val="000000" w:themeColor="text1"/>
          <w:lang w:val="ca-ES"/>
        </w:rPr>
        <w:t xml:space="preserve"> agents bàsics per al seu funcionament, que són el propietari de la terra i l’arrendatari (emprenedor o empresa agrària).</w:t>
      </w:r>
      <w:r w:rsidR="0086422A" w:rsidRPr="00D9563B">
        <w:rPr>
          <w:rFonts w:ascii="Times New Roman" w:hAnsi="Times New Roman" w:cs="Times New Roman"/>
          <w:color w:val="000000" w:themeColor="text1"/>
          <w:lang w:val="ca-ES"/>
        </w:rPr>
        <w:t xml:space="preserve"> </w:t>
      </w:r>
    </w:p>
    <w:p w:rsidR="00676533" w:rsidRPr="00D9563B" w:rsidRDefault="00676533" w:rsidP="00E47188">
      <w:pPr>
        <w:jc w:val="both"/>
        <w:rPr>
          <w:rFonts w:ascii="Times New Roman" w:hAnsi="Times New Roman" w:cs="Times New Roman"/>
          <w:b/>
          <w:bCs/>
          <w:i/>
          <w:color w:val="000000" w:themeColor="text1"/>
          <w:u w:val="single"/>
          <w:lang w:val="ca-ES"/>
        </w:rPr>
      </w:pPr>
      <w:r w:rsidRPr="00D9563B">
        <w:rPr>
          <w:rFonts w:ascii="Times New Roman" w:hAnsi="Times New Roman" w:cs="Times New Roman"/>
          <w:b/>
          <w:bCs/>
          <w:i/>
          <w:color w:val="000000" w:themeColor="text1"/>
          <w:u w:val="single"/>
          <w:lang w:val="ca-ES"/>
        </w:rPr>
        <w:t>Article 1. Objecte del Banc</w:t>
      </w:r>
      <w:r w:rsidR="00820D7D">
        <w:rPr>
          <w:rFonts w:ascii="Times New Roman" w:hAnsi="Times New Roman" w:cs="Times New Roman"/>
          <w:b/>
          <w:bCs/>
          <w:i/>
          <w:color w:val="000000" w:themeColor="text1"/>
          <w:u w:val="single"/>
          <w:lang w:val="ca-ES"/>
        </w:rPr>
        <w:t xml:space="preserve"> de Terres</w:t>
      </w:r>
    </w:p>
    <w:p w:rsidR="00244276" w:rsidRDefault="00D069A1" w:rsidP="00D9563B">
      <w:pPr>
        <w:ind w:right="-285"/>
        <w:jc w:val="both"/>
        <w:rPr>
          <w:rFonts w:ascii="Times New Roman" w:hAnsi="Times New Roman" w:cs="Times New Roman"/>
          <w:color w:val="000000" w:themeColor="text1"/>
          <w:lang w:val="ca-ES"/>
        </w:rPr>
      </w:pPr>
      <w:r w:rsidRPr="00586060">
        <w:rPr>
          <w:rFonts w:ascii="Times New Roman" w:hAnsi="Times New Roman" w:cs="Times New Roman"/>
          <w:color w:val="000000" w:themeColor="text1"/>
          <w:lang w:val="ca-ES"/>
        </w:rPr>
        <w:t>L’objectiu general</w:t>
      </w:r>
      <w:r w:rsidRPr="00D9563B">
        <w:rPr>
          <w:rFonts w:ascii="Times New Roman" w:hAnsi="Times New Roman" w:cs="Times New Roman"/>
          <w:color w:val="000000" w:themeColor="text1"/>
          <w:lang w:val="ca-ES"/>
        </w:rPr>
        <w:t xml:space="preserve"> d’un banc de terres és  posar</w:t>
      </w:r>
      <w:r w:rsidR="00DD554A" w:rsidRPr="00D9563B">
        <w:rPr>
          <w:rFonts w:ascii="Times New Roman" w:hAnsi="Times New Roman" w:cs="Times New Roman"/>
          <w:color w:val="000000" w:themeColor="text1"/>
          <w:lang w:val="ca-ES"/>
        </w:rPr>
        <w:t xml:space="preserve"> en contacte demandants i ofere</w:t>
      </w:r>
      <w:r w:rsidRPr="00D9563B">
        <w:rPr>
          <w:rFonts w:ascii="Times New Roman" w:hAnsi="Times New Roman" w:cs="Times New Roman"/>
          <w:color w:val="000000" w:themeColor="text1"/>
          <w:lang w:val="ca-ES"/>
        </w:rPr>
        <w:t xml:space="preserve">nts de finques agrícoles. </w:t>
      </w:r>
      <w:r w:rsidR="00676533" w:rsidRPr="00D9563B">
        <w:rPr>
          <w:rFonts w:ascii="Times New Roman" w:hAnsi="Times New Roman" w:cs="Times New Roman"/>
          <w:color w:val="000000" w:themeColor="text1"/>
          <w:lang w:val="ca-ES"/>
        </w:rPr>
        <w:t>E</w:t>
      </w:r>
      <w:r w:rsidR="00D81F65">
        <w:rPr>
          <w:rFonts w:ascii="Times New Roman" w:hAnsi="Times New Roman" w:cs="Times New Roman"/>
          <w:color w:val="000000" w:themeColor="text1"/>
          <w:lang w:val="ca-ES"/>
        </w:rPr>
        <w:t>n el cas del Banc de Terres de l</w:t>
      </w:r>
      <w:r w:rsidRPr="00D9563B">
        <w:rPr>
          <w:rFonts w:ascii="Times New Roman" w:hAnsi="Times New Roman" w:cs="Times New Roman"/>
          <w:color w:val="000000" w:themeColor="text1"/>
          <w:lang w:val="ca-ES"/>
        </w:rPr>
        <w:t xml:space="preserve">es Garrigues, es volen abordar objectius  més concrets, acotant principalment la part de demandants, dins el marc de les explotacions agràries de la comarca.  </w:t>
      </w:r>
      <w:r w:rsidR="00D9563B">
        <w:rPr>
          <w:rFonts w:ascii="Times New Roman" w:hAnsi="Times New Roman" w:cs="Times New Roman"/>
          <w:color w:val="000000" w:themeColor="text1"/>
          <w:lang w:val="ca-ES"/>
        </w:rPr>
        <w:t>A més de p</w:t>
      </w:r>
      <w:r w:rsidR="00A95AD8" w:rsidRPr="00D9563B">
        <w:rPr>
          <w:rFonts w:ascii="Times New Roman" w:hAnsi="Times New Roman" w:cs="Times New Roman"/>
          <w:color w:val="000000" w:themeColor="text1"/>
          <w:lang w:val="ca-ES"/>
        </w:rPr>
        <w:t>romoure la recuperació de terres abandonades i e</w:t>
      </w:r>
      <w:r w:rsidR="00D9563B">
        <w:rPr>
          <w:rFonts w:ascii="Times New Roman" w:hAnsi="Times New Roman" w:cs="Times New Roman"/>
          <w:color w:val="000000" w:themeColor="text1"/>
          <w:lang w:val="ca-ES"/>
        </w:rPr>
        <w:t>l relleu de les terres en actiu, f</w:t>
      </w:r>
      <w:r w:rsidR="00A95AD8" w:rsidRPr="00D9563B">
        <w:rPr>
          <w:rFonts w:ascii="Times New Roman" w:hAnsi="Times New Roman" w:cs="Times New Roman"/>
          <w:color w:val="000000" w:themeColor="text1"/>
          <w:lang w:val="ca-ES"/>
        </w:rPr>
        <w:t>omentar els acords entre propietaris i demandants de terra que compleixin amb els criteris del model agrari del Banc de Terres de les Garrigue</w:t>
      </w:r>
      <w:r w:rsidR="00D9563B">
        <w:rPr>
          <w:rFonts w:ascii="Times New Roman" w:hAnsi="Times New Roman" w:cs="Times New Roman"/>
          <w:color w:val="000000" w:themeColor="text1"/>
          <w:lang w:val="ca-ES"/>
        </w:rPr>
        <w:t>s, e</w:t>
      </w:r>
      <w:r w:rsidR="00244276" w:rsidRPr="00D9563B">
        <w:rPr>
          <w:rFonts w:ascii="Times New Roman" w:hAnsi="Times New Roman" w:cs="Times New Roman"/>
          <w:color w:val="000000" w:themeColor="text1"/>
          <w:lang w:val="ca-ES"/>
        </w:rPr>
        <w:t>sdevenir un servei d’intermediació públic i gratuït dels acords entre propietaris i demandants de terra</w:t>
      </w:r>
      <w:r w:rsidR="00D9563B">
        <w:rPr>
          <w:rFonts w:ascii="Times New Roman" w:hAnsi="Times New Roman" w:cs="Times New Roman"/>
          <w:color w:val="000000" w:themeColor="text1"/>
          <w:lang w:val="ca-ES"/>
        </w:rPr>
        <w:t>, a</w:t>
      </w:r>
      <w:r w:rsidR="00244276" w:rsidRPr="00D9563B">
        <w:rPr>
          <w:rFonts w:ascii="Times New Roman" w:hAnsi="Times New Roman" w:cs="Times New Roman"/>
          <w:color w:val="000000" w:themeColor="text1"/>
          <w:lang w:val="ca-ES"/>
        </w:rPr>
        <w:t>companyar i/o derivar als usuaris en els projectes d’emprenedoria, de recuperació i de reconversió de finques en el sector primari</w:t>
      </w:r>
      <w:r w:rsidR="00D9563B">
        <w:rPr>
          <w:rFonts w:ascii="Times New Roman" w:hAnsi="Times New Roman" w:cs="Times New Roman"/>
          <w:color w:val="000000" w:themeColor="text1"/>
          <w:lang w:val="ca-ES"/>
        </w:rPr>
        <w:t xml:space="preserve"> i d</w:t>
      </w:r>
      <w:r w:rsidR="00244276" w:rsidRPr="00D9563B">
        <w:rPr>
          <w:rFonts w:ascii="Times New Roman" w:hAnsi="Times New Roman" w:cs="Times New Roman"/>
          <w:color w:val="000000" w:themeColor="text1"/>
          <w:lang w:val="ca-ES"/>
        </w:rPr>
        <w:t xml:space="preserve">inamitzar la circulació d’informació, recursos i serveis agraris entre els usuaris del Banc de </w:t>
      </w:r>
      <w:r w:rsidR="00244276" w:rsidRPr="00586060">
        <w:rPr>
          <w:rFonts w:ascii="Times New Roman" w:hAnsi="Times New Roman" w:cs="Times New Roman"/>
          <w:color w:val="000000" w:themeColor="text1"/>
          <w:lang w:val="ca-ES"/>
        </w:rPr>
        <w:t xml:space="preserve">Terres. </w:t>
      </w:r>
    </w:p>
    <w:p w:rsidR="00EF56D3" w:rsidRPr="00EF56D3" w:rsidRDefault="00EF56D3" w:rsidP="00EF56D3">
      <w:pPr>
        <w:spacing w:after="0"/>
        <w:jc w:val="both"/>
        <w:rPr>
          <w:rFonts w:ascii="Times New Roman" w:hAnsi="Times New Roman" w:cs="Times New Roman"/>
          <w:lang w:val="ca-ES"/>
        </w:rPr>
      </w:pPr>
      <w:r w:rsidRPr="00EF56D3">
        <w:rPr>
          <w:rFonts w:ascii="Times New Roman" w:hAnsi="Times New Roman" w:cs="Times New Roman"/>
          <w:lang w:val="ca-ES"/>
        </w:rPr>
        <w:t>El Consell Comarcal de les Garrigues designa a un equip tècnic</w:t>
      </w:r>
      <w:r>
        <w:rPr>
          <w:rFonts w:ascii="Times New Roman" w:hAnsi="Times New Roman" w:cs="Times New Roman"/>
          <w:lang w:val="ca-ES"/>
        </w:rPr>
        <w:t xml:space="preserve"> com a responsable de la gestió </w:t>
      </w:r>
      <w:r w:rsidRPr="00EF56D3">
        <w:rPr>
          <w:rFonts w:ascii="Times New Roman" w:hAnsi="Times New Roman" w:cs="Times New Roman"/>
          <w:lang w:val="ca-ES"/>
        </w:rPr>
        <w:t>el Banc de Terres. L’equip tècnic vetllarà pel correcte funcionament del Banc de terres.</w:t>
      </w:r>
    </w:p>
    <w:p w:rsidR="00EF56D3" w:rsidRPr="00586060" w:rsidRDefault="00EF56D3" w:rsidP="00D9563B">
      <w:pPr>
        <w:ind w:right="-285"/>
        <w:jc w:val="both"/>
        <w:rPr>
          <w:rFonts w:ascii="Times New Roman" w:hAnsi="Times New Roman" w:cs="Times New Roman"/>
          <w:color w:val="000000" w:themeColor="text1"/>
          <w:lang w:val="ca-ES"/>
        </w:rPr>
      </w:pPr>
    </w:p>
    <w:p w:rsidR="00676533" w:rsidRPr="00D9563B" w:rsidRDefault="00D9563B" w:rsidP="00E47188">
      <w:pPr>
        <w:ind w:right="-285"/>
        <w:jc w:val="both"/>
        <w:rPr>
          <w:rFonts w:ascii="Times New Roman" w:hAnsi="Times New Roman" w:cs="Times New Roman"/>
          <w:color w:val="000000" w:themeColor="text1"/>
          <w:lang w:val="ca-ES"/>
        </w:rPr>
      </w:pPr>
      <w:r w:rsidRPr="00586060">
        <w:rPr>
          <w:rFonts w:ascii="Times New Roman" w:hAnsi="Times New Roman" w:cs="Times New Roman"/>
          <w:color w:val="000000" w:themeColor="text1"/>
          <w:lang w:val="ca-ES"/>
        </w:rPr>
        <w:t>Els</w:t>
      </w:r>
      <w:r w:rsidR="00D069A1" w:rsidRPr="00586060">
        <w:rPr>
          <w:rFonts w:ascii="Times New Roman" w:hAnsi="Times New Roman" w:cs="Times New Roman"/>
          <w:color w:val="000000" w:themeColor="text1"/>
          <w:lang w:val="ca-ES"/>
        </w:rPr>
        <w:t xml:space="preserve"> objectius específics</w:t>
      </w:r>
      <w:r w:rsidR="00D069A1" w:rsidRPr="00D9563B">
        <w:rPr>
          <w:rFonts w:ascii="Times New Roman" w:hAnsi="Times New Roman" w:cs="Times New Roman"/>
          <w:color w:val="000000" w:themeColor="text1"/>
          <w:lang w:val="ca-ES"/>
        </w:rPr>
        <w:t xml:space="preserve"> d’aquest Reglament </w:t>
      </w:r>
      <w:r w:rsidR="001C4135">
        <w:rPr>
          <w:rFonts w:ascii="Times New Roman" w:hAnsi="Times New Roman" w:cs="Times New Roman"/>
          <w:color w:val="000000" w:themeColor="text1"/>
          <w:lang w:val="ca-ES"/>
        </w:rPr>
        <w:t xml:space="preserve">ordenats per ordre d’importància </w:t>
      </w:r>
      <w:r w:rsidR="00D069A1" w:rsidRPr="00D9563B">
        <w:rPr>
          <w:rFonts w:ascii="Times New Roman" w:hAnsi="Times New Roman" w:cs="Times New Roman"/>
          <w:color w:val="000000" w:themeColor="text1"/>
          <w:lang w:val="ca-ES"/>
        </w:rPr>
        <w:t>són:</w:t>
      </w:r>
    </w:p>
    <w:p w:rsidR="00676533" w:rsidRPr="00D9563B" w:rsidRDefault="00676533" w:rsidP="00E47188">
      <w:pPr>
        <w:ind w:right="-285"/>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1</w:t>
      </w:r>
      <w:r w:rsidR="00A95AD8" w:rsidRPr="00D9563B">
        <w:rPr>
          <w:rFonts w:ascii="Times New Roman" w:hAnsi="Times New Roman" w:cs="Times New Roman"/>
          <w:color w:val="000000" w:themeColor="text1"/>
          <w:lang w:val="ca-ES"/>
        </w:rPr>
        <w:t xml:space="preserve">. </w:t>
      </w:r>
      <w:r w:rsidRPr="00122870">
        <w:rPr>
          <w:rFonts w:ascii="Times New Roman" w:hAnsi="Times New Roman" w:cs="Times New Roman"/>
          <w:b/>
          <w:color w:val="000000" w:themeColor="text1"/>
          <w:lang w:val="ca-ES"/>
        </w:rPr>
        <w:t>Afavorir el rel</w:t>
      </w:r>
      <w:r w:rsidR="00E47188" w:rsidRPr="00122870">
        <w:rPr>
          <w:rFonts w:ascii="Times New Roman" w:hAnsi="Times New Roman" w:cs="Times New Roman"/>
          <w:b/>
          <w:color w:val="000000" w:themeColor="text1"/>
          <w:lang w:val="ca-ES"/>
        </w:rPr>
        <w:t>leu generacional</w:t>
      </w:r>
      <w:r w:rsidRPr="00D9563B">
        <w:rPr>
          <w:rFonts w:ascii="Times New Roman" w:hAnsi="Times New Roman" w:cs="Times New Roman"/>
          <w:color w:val="000000" w:themeColor="text1"/>
          <w:lang w:val="ca-ES"/>
        </w:rPr>
        <w:t>.</w:t>
      </w:r>
      <w:r w:rsidR="00EF56D3">
        <w:rPr>
          <w:rFonts w:ascii="Times New Roman" w:hAnsi="Times New Roman" w:cs="Times New Roman"/>
          <w:color w:val="000000" w:themeColor="text1"/>
          <w:lang w:val="ca-ES"/>
        </w:rPr>
        <w:t xml:space="preserve"> </w:t>
      </w:r>
      <w:r w:rsidR="00D8078E">
        <w:rPr>
          <w:rFonts w:ascii="Times New Roman" w:hAnsi="Times New Roman" w:cs="Times New Roman"/>
          <w:color w:val="000000" w:themeColor="text1"/>
          <w:lang w:val="ca-ES"/>
        </w:rPr>
        <w:t>Aquest objectiu és necessari</w:t>
      </w:r>
      <w:r w:rsidR="00CF4BB9" w:rsidRPr="00D9563B">
        <w:rPr>
          <w:rFonts w:ascii="Times New Roman" w:hAnsi="Times New Roman" w:cs="Times New Roman"/>
          <w:color w:val="000000" w:themeColor="text1"/>
          <w:lang w:val="ca-ES"/>
        </w:rPr>
        <w:t xml:space="preserve"> per a la </w:t>
      </w:r>
      <w:r w:rsidR="00E47188" w:rsidRPr="00D9563B">
        <w:rPr>
          <w:rFonts w:ascii="Times New Roman" w:hAnsi="Times New Roman" w:cs="Times New Roman"/>
          <w:color w:val="000000" w:themeColor="text1"/>
          <w:lang w:val="ca-ES"/>
        </w:rPr>
        <w:t xml:space="preserve">viabilitat del sector i per al </w:t>
      </w:r>
      <w:r w:rsidR="00E47188" w:rsidRPr="002C55CA">
        <w:rPr>
          <w:rFonts w:ascii="Times New Roman" w:hAnsi="Times New Roman" w:cs="Times New Roman"/>
          <w:lang w:val="ca-ES"/>
        </w:rPr>
        <w:t>desenvolupament equilibrat de l’entorn rural</w:t>
      </w:r>
      <w:r w:rsidR="00E47188" w:rsidRPr="00D9563B">
        <w:rPr>
          <w:rFonts w:ascii="Times New Roman" w:hAnsi="Times New Roman" w:cs="Times New Roman"/>
          <w:color w:val="000000" w:themeColor="text1"/>
          <w:lang w:val="ca-ES"/>
        </w:rPr>
        <w:t>, considerant les funcions econòmiques, socials i ambientals que l’activitat agrària proporciona al conjunt de la ciutadania</w:t>
      </w:r>
      <w:r w:rsidR="00047CE9" w:rsidRPr="00D9563B">
        <w:rPr>
          <w:rFonts w:ascii="Times New Roman" w:hAnsi="Times New Roman" w:cs="Times New Roman"/>
          <w:color w:val="000000" w:themeColor="text1"/>
          <w:lang w:val="ca-ES"/>
        </w:rPr>
        <w:t>.</w:t>
      </w:r>
    </w:p>
    <w:p w:rsidR="00B767C5" w:rsidRDefault="00676533" w:rsidP="00D9563B">
      <w:pPr>
        <w:ind w:right="-285"/>
        <w:jc w:val="both"/>
        <w:rPr>
          <w:rFonts w:ascii="Times New Roman" w:hAnsi="Times New Roman" w:cs="Times New Roman"/>
          <w:i/>
          <w:iCs/>
          <w:color w:val="000000" w:themeColor="text1"/>
          <w:lang w:val="ca-ES"/>
        </w:rPr>
      </w:pPr>
      <w:r w:rsidRPr="00D9563B">
        <w:rPr>
          <w:rFonts w:ascii="Times New Roman" w:hAnsi="Times New Roman" w:cs="Times New Roman"/>
          <w:color w:val="000000" w:themeColor="text1"/>
          <w:lang w:val="ca-ES"/>
        </w:rPr>
        <w:t>2</w:t>
      </w:r>
      <w:r w:rsidR="00A95AD8" w:rsidRPr="00D9563B">
        <w:rPr>
          <w:rFonts w:ascii="Times New Roman" w:hAnsi="Times New Roman" w:cs="Times New Roman"/>
          <w:color w:val="000000" w:themeColor="text1"/>
          <w:lang w:val="ca-ES"/>
        </w:rPr>
        <w:t xml:space="preserve">. </w:t>
      </w:r>
      <w:r w:rsidR="00994393" w:rsidRPr="00122870">
        <w:rPr>
          <w:rFonts w:ascii="Times New Roman" w:hAnsi="Times New Roman" w:cs="Times New Roman"/>
          <w:b/>
          <w:color w:val="000000" w:themeColor="text1"/>
          <w:lang w:val="ca-ES"/>
        </w:rPr>
        <w:t xml:space="preserve">Ajudar a </w:t>
      </w:r>
      <w:r w:rsidR="00D8078E" w:rsidRPr="00122870">
        <w:rPr>
          <w:rFonts w:ascii="Times New Roman" w:hAnsi="Times New Roman" w:cs="Times New Roman"/>
          <w:b/>
          <w:lang w:val="ca-ES"/>
        </w:rPr>
        <w:t>complementar</w:t>
      </w:r>
      <w:r w:rsidR="00B553E2" w:rsidRPr="00122870">
        <w:rPr>
          <w:rFonts w:ascii="Times New Roman" w:hAnsi="Times New Roman" w:cs="Times New Roman"/>
          <w:b/>
          <w:color w:val="000000" w:themeColor="text1"/>
          <w:lang w:val="ca-ES"/>
        </w:rPr>
        <w:t xml:space="preserve"> la productivitat</w:t>
      </w:r>
      <w:r w:rsidR="00994393" w:rsidRPr="00122870">
        <w:rPr>
          <w:rFonts w:ascii="Times New Roman" w:hAnsi="Times New Roman" w:cs="Times New Roman"/>
          <w:b/>
          <w:color w:val="000000" w:themeColor="text1"/>
          <w:lang w:val="ca-ES"/>
        </w:rPr>
        <w:t xml:space="preserve"> a les explotacions agràries</w:t>
      </w:r>
      <w:r w:rsidR="00047CE9" w:rsidRPr="00D9563B">
        <w:rPr>
          <w:rFonts w:ascii="Times New Roman" w:hAnsi="Times New Roman" w:cs="Times New Roman"/>
          <w:color w:val="000000" w:themeColor="text1"/>
          <w:lang w:val="ca-ES"/>
        </w:rPr>
        <w:t>.</w:t>
      </w:r>
      <w:r w:rsidR="00CF4BB9" w:rsidRPr="00D9563B">
        <w:rPr>
          <w:rFonts w:ascii="Times New Roman" w:hAnsi="Times New Roman" w:cs="Times New Roman"/>
          <w:color w:val="000000" w:themeColor="text1"/>
          <w:lang w:val="ca-ES"/>
        </w:rPr>
        <w:t xml:space="preserve"> Dirigit a totes aquelles explotacions </w:t>
      </w:r>
      <w:r w:rsidR="00CF4BB9" w:rsidRPr="00163D25">
        <w:rPr>
          <w:rFonts w:ascii="Times New Roman" w:hAnsi="Times New Roman" w:cs="Times New Roman"/>
          <w:iCs/>
          <w:color w:val="000000" w:themeColor="text1"/>
          <w:lang w:val="ca-ES"/>
        </w:rPr>
        <w:t>que necessitin d’un millor dimensionament de la seva base territorial.</w:t>
      </w:r>
    </w:p>
    <w:p w:rsidR="003F6975" w:rsidRPr="00D455C5" w:rsidRDefault="00D9563B" w:rsidP="00D9563B">
      <w:pPr>
        <w:ind w:right="-285"/>
        <w:jc w:val="both"/>
        <w:rPr>
          <w:rFonts w:ascii="Times New Roman" w:hAnsi="Times New Roman" w:cs="Times New Roman"/>
          <w:iCs/>
          <w:lang w:val="ca-ES"/>
        </w:rPr>
      </w:pPr>
      <w:r w:rsidRPr="00C361BE">
        <w:rPr>
          <w:rFonts w:ascii="Times New Roman" w:hAnsi="Times New Roman" w:cs="Times New Roman"/>
          <w:iCs/>
          <w:lang w:val="ca-ES"/>
        </w:rPr>
        <w:t>3.</w:t>
      </w:r>
      <w:r w:rsidR="00EF56D3" w:rsidRPr="00C361BE">
        <w:rPr>
          <w:rFonts w:ascii="Times New Roman" w:hAnsi="Times New Roman" w:cs="Times New Roman"/>
          <w:b/>
          <w:iCs/>
          <w:lang w:val="ca-ES"/>
        </w:rPr>
        <w:t xml:space="preserve"> </w:t>
      </w:r>
      <w:r w:rsidR="00921D67" w:rsidRPr="00C361BE">
        <w:rPr>
          <w:rFonts w:ascii="Times New Roman" w:hAnsi="Times New Roman" w:cs="Times New Roman"/>
          <w:b/>
          <w:iCs/>
          <w:lang w:val="ca-ES"/>
        </w:rPr>
        <w:t>Desenvolupament d’activitats agràries no professionals</w:t>
      </w:r>
      <w:r w:rsidR="00921D67" w:rsidRPr="00C361BE">
        <w:rPr>
          <w:rFonts w:ascii="Times New Roman" w:hAnsi="Times New Roman" w:cs="Times New Roman"/>
          <w:iCs/>
          <w:lang w:val="ca-ES"/>
        </w:rPr>
        <w:t>. Coma ara oci agrari, activitats a temps parcial, etc</w:t>
      </w:r>
      <w:r w:rsidR="00EF56D3" w:rsidRPr="00C361BE">
        <w:rPr>
          <w:rFonts w:ascii="Times New Roman" w:hAnsi="Times New Roman" w:cs="Times New Roman"/>
          <w:iCs/>
          <w:lang w:val="ca-ES"/>
        </w:rPr>
        <w:t>.</w:t>
      </w:r>
    </w:p>
    <w:p w:rsidR="00A50E2C" w:rsidRPr="00C361BE" w:rsidRDefault="00011E6F" w:rsidP="00FC12C4">
      <w:pPr>
        <w:jc w:val="both"/>
        <w:rPr>
          <w:rFonts w:ascii="Times New Roman" w:hAnsi="Times New Roman" w:cs="Times New Roman"/>
          <w:b/>
          <w:bCs/>
          <w:color w:val="000000" w:themeColor="text1"/>
          <w:lang w:val="ca-ES"/>
        </w:rPr>
      </w:pPr>
      <w:r w:rsidRPr="00C361BE">
        <w:rPr>
          <w:rFonts w:ascii="Times New Roman" w:hAnsi="Times New Roman" w:cs="Times New Roman"/>
          <w:b/>
          <w:bCs/>
          <w:i/>
          <w:color w:val="000000" w:themeColor="text1"/>
          <w:u w:val="single"/>
          <w:lang w:val="ca-ES"/>
        </w:rPr>
        <w:lastRenderedPageBreak/>
        <w:t xml:space="preserve">Article 2. </w:t>
      </w:r>
      <w:r w:rsidR="0023468D" w:rsidRPr="00C361BE">
        <w:rPr>
          <w:rFonts w:ascii="Times New Roman" w:hAnsi="Times New Roman" w:cs="Times New Roman"/>
          <w:b/>
          <w:bCs/>
          <w:i/>
          <w:color w:val="000000" w:themeColor="text1"/>
          <w:u w:val="single"/>
          <w:lang w:val="ca-ES"/>
        </w:rPr>
        <w:t>Persones beneficiàries</w:t>
      </w:r>
    </w:p>
    <w:p w:rsidR="00A50E2C" w:rsidRPr="00C361BE" w:rsidRDefault="00A50E2C" w:rsidP="00A50E2C">
      <w:pPr>
        <w:pStyle w:val="Prrafodelista"/>
        <w:numPr>
          <w:ilvl w:val="0"/>
          <w:numId w:val="1"/>
        </w:numPr>
        <w:jc w:val="both"/>
        <w:rPr>
          <w:rFonts w:ascii="Times New Roman" w:hAnsi="Times New Roman" w:cs="Times New Roman"/>
          <w:color w:val="000000" w:themeColor="text1"/>
          <w:u w:val="single"/>
          <w:lang w:val="ca-ES"/>
        </w:rPr>
      </w:pPr>
      <w:r w:rsidRPr="00C361BE">
        <w:rPr>
          <w:rFonts w:ascii="Times New Roman" w:hAnsi="Times New Roman" w:cs="Times New Roman"/>
          <w:color w:val="000000" w:themeColor="text1"/>
          <w:u w:val="single"/>
          <w:lang w:val="ca-ES"/>
        </w:rPr>
        <w:t>Demandants</w:t>
      </w:r>
    </w:p>
    <w:p w:rsidR="00011E6F" w:rsidRPr="00C361BE" w:rsidRDefault="0023468D" w:rsidP="00FC12C4">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Seguint amb els objectius d’aquest</w:t>
      </w:r>
      <w:r w:rsidR="00011E6F" w:rsidRPr="00C361BE">
        <w:rPr>
          <w:rFonts w:ascii="Times New Roman" w:hAnsi="Times New Roman" w:cs="Times New Roman"/>
          <w:color w:val="000000" w:themeColor="text1"/>
          <w:lang w:val="ca-ES"/>
        </w:rPr>
        <w:t xml:space="preserve"> Banc de terres, s’estableix</w:t>
      </w:r>
      <w:r w:rsidR="006B22E9" w:rsidRPr="00C361BE">
        <w:rPr>
          <w:rFonts w:ascii="Times New Roman" w:hAnsi="Times New Roman" w:cs="Times New Roman"/>
          <w:color w:val="000000" w:themeColor="text1"/>
          <w:lang w:val="ca-ES"/>
        </w:rPr>
        <w:t xml:space="preserve">en </w:t>
      </w:r>
      <w:r w:rsidR="00BD317A" w:rsidRPr="00C361BE">
        <w:rPr>
          <w:rFonts w:ascii="Times New Roman" w:hAnsi="Times New Roman" w:cs="Times New Roman"/>
          <w:color w:val="000000" w:themeColor="text1"/>
          <w:lang w:val="ca-ES"/>
        </w:rPr>
        <w:t>4</w:t>
      </w:r>
      <w:r w:rsidR="000D1E57" w:rsidRPr="00C361BE">
        <w:rPr>
          <w:rFonts w:ascii="Times New Roman" w:hAnsi="Times New Roman" w:cs="Times New Roman"/>
          <w:color w:val="000000" w:themeColor="text1"/>
          <w:lang w:val="ca-ES"/>
        </w:rPr>
        <w:t xml:space="preserve"> categories de demandants que poden ser</w:t>
      </w:r>
      <w:r w:rsidR="006B22E9" w:rsidRPr="00C361BE">
        <w:rPr>
          <w:rFonts w:ascii="Times New Roman" w:hAnsi="Times New Roman" w:cs="Times New Roman"/>
          <w:color w:val="000000" w:themeColor="text1"/>
          <w:lang w:val="ca-ES"/>
        </w:rPr>
        <w:t xml:space="preserve"> beneficiàries</w:t>
      </w:r>
      <w:r w:rsidRPr="00C361BE">
        <w:rPr>
          <w:rFonts w:ascii="Times New Roman" w:hAnsi="Times New Roman" w:cs="Times New Roman"/>
          <w:color w:val="000000" w:themeColor="text1"/>
          <w:lang w:val="ca-ES"/>
        </w:rPr>
        <w:t>, i per ordre de prioritat</w:t>
      </w:r>
      <w:r w:rsidR="006B78B0" w:rsidRPr="00C361BE">
        <w:rPr>
          <w:rFonts w:ascii="Times New Roman" w:hAnsi="Times New Roman" w:cs="Times New Roman"/>
          <w:color w:val="000000" w:themeColor="text1"/>
          <w:lang w:val="ca-ES"/>
        </w:rPr>
        <w:t>, só</w:t>
      </w:r>
      <w:bookmarkStart w:id="0" w:name="_GoBack"/>
      <w:bookmarkEnd w:id="0"/>
      <w:r w:rsidR="006B78B0" w:rsidRPr="00C361BE">
        <w:rPr>
          <w:rFonts w:ascii="Times New Roman" w:hAnsi="Times New Roman" w:cs="Times New Roman"/>
          <w:color w:val="000000" w:themeColor="text1"/>
          <w:lang w:val="ca-ES"/>
        </w:rPr>
        <w:t>n els següents:</w:t>
      </w:r>
    </w:p>
    <w:p w:rsidR="00BD317A" w:rsidRPr="00C361BE" w:rsidRDefault="00BD317A" w:rsidP="00FC12C4">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xml:space="preserve">a.1/ </w:t>
      </w:r>
      <w:r w:rsidR="00011E6F" w:rsidRPr="00C361BE">
        <w:rPr>
          <w:rFonts w:ascii="Times New Roman" w:hAnsi="Times New Roman" w:cs="Times New Roman"/>
          <w:color w:val="000000" w:themeColor="text1"/>
          <w:lang w:val="ca-ES"/>
        </w:rPr>
        <w:t>Joves agricultors</w:t>
      </w:r>
      <w:r w:rsidR="000A4469" w:rsidRPr="00C361BE">
        <w:rPr>
          <w:rFonts w:ascii="Times New Roman" w:hAnsi="Times New Roman" w:cs="Times New Roman"/>
          <w:color w:val="000000" w:themeColor="text1"/>
          <w:lang w:val="ca-ES"/>
        </w:rPr>
        <w:t>/es</w:t>
      </w:r>
      <w:r w:rsidR="00011E6F" w:rsidRPr="00C361BE">
        <w:rPr>
          <w:rFonts w:ascii="Times New Roman" w:hAnsi="Times New Roman" w:cs="Times New Roman"/>
          <w:color w:val="000000" w:themeColor="text1"/>
          <w:lang w:val="ca-ES"/>
        </w:rPr>
        <w:t xml:space="preserve"> que es vulguin incorporar </w:t>
      </w:r>
      <w:r w:rsidR="00886798" w:rsidRPr="00C361BE">
        <w:rPr>
          <w:rFonts w:ascii="Times New Roman" w:hAnsi="Times New Roman" w:cs="Times New Roman"/>
          <w:color w:val="000000" w:themeColor="text1"/>
          <w:lang w:val="ca-ES"/>
        </w:rPr>
        <w:t xml:space="preserve">en </w:t>
      </w:r>
      <w:r w:rsidR="00011E6F" w:rsidRPr="00C361BE">
        <w:rPr>
          <w:rFonts w:ascii="Times New Roman" w:hAnsi="Times New Roman" w:cs="Times New Roman"/>
          <w:color w:val="000000" w:themeColor="text1"/>
          <w:lang w:val="ca-ES"/>
        </w:rPr>
        <w:t xml:space="preserve">una explotació </w:t>
      </w:r>
      <w:r w:rsidR="00D82A1F" w:rsidRPr="00C361BE">
        <w:rPr>
          <w:rFonts w:ascii="Times New Roman" w:hAnsi="Times New Roman" w:cs="Times New Roman"/>
          <w:color w:val="000000" w:themeColor="text1"/>
          <w:lang w:val="ca-ES"/>
        </w:rPr>
        <w:t>agrà</w:t>
      </w:r>
      <w:r w:rsidR="00011E6F" w:rsidRPr="00C361BE">
        <w:rPr>
          <w:rFonts w:ascii="Times New Roman" w:hAnsi="Times New Roman" w:cs="Times New Roman"/>
          <w:color w:val="000000" w:themeColor="text1"/>
          <w:lang w:val="ca-ES"/>
        </w:rPr>
        <w:t>ria</w:t>
      </w:r>
    </w:p>
    <w:p w:rsidR="00011E6F" w:rsidRPr="00C361BE" w:rsidRDefault="00BD317A" w:rsidP="00FC12C4">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a.2/ Joves agricultors</w:t>
      </w:r>
      <w:r w:rsidR="000A4469" w:rsidRPr="00C361BE">
        <w:rPr>
          <w:rFonts w:ascii="Times New Roman" w:hAnsi="Times New Roman" w:cs="Times New Roman"/>
          <w:color w:val="000000" w:themeColor="text1"/>
          <w:lang w:val="ca-ES"/>
        </w:rPr>
        <w:t>/es</w:t>
      </w:r>
      <w:r w:rsidRPr="00C361BE">
        <w:rPr>
          <w:rFonts w:ascii="Times New Roman" w:hAnsi="Times New Roman" w:cs="Times New Roman"/>
          <w:color w:val="000000" w:themeColor="text1"/>
          <w:lang w:val="ca-ES"/>
        </w:rPr>
        <w:t xml:space="preserve"> que </w:t>
      </w:r>
      <w:r w:rsidR="002B2153" w:rsidRPr="00C361BE">
        <w:rPr>
          <w:rFonts w:ascii="Times New Roman" w:hAnsi="Times New Roman" w:cs="Times New Roman"/>
          <w:color w:val="000000" w:themeColor="text1"/>
          <w:lang w:val="ca-ES"/>
        </w:rPr>
        <w:t xml:space="preserve">ja </w:t>
      </w:r>
      <w:r w:rsidR="00886798" w:rsidRPr="00C361BE">
        <w:rPr>
          <w:rFonts w:ascii="Times New Roman" w:hAnsi="Times New Roman" w:cs="Times New Roman"/>
          <w:color w:val="000000" w:themeColor="text1"/>
          <w:lang w:val="ca-ES"/>
        </w:rPr>
        <w:t>s’han incorpor</w:t>
      </w:r>
      <w:r w:rsidR="002B2153" w:rsidRPr="00C361BE">
        <w:rPr>
          <w:rFonts w:ascii="Times New Roman" w:hAnsi="Times New Roman" w:cs="Times New Roman"/>
          <w:color w:val="000000" w:themeColor="text1"/>
          <w:lang w:val="ca-ES"/>
        </w:rPr>
        <w:t>at.</w:t>
      </w:r>
    </w:p>
    <w:p w:rsidR="00886798" w:rsidRPr="00C361BE" w:rsidRDefault="00BD317A" w:rsidP="00FC12C4">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a.3</w:t>
      </w:r>
      <w:r w:rsidR="00886798" w:rsidRPr="00C361BE">
        <w:rPr>
          <w:rFonts w:ascii="Times New Roman" w:hAnsi="Times New Roman" w:cs="Times New Roman"/>
          <w:color w:val="000000" w:themeColor="text1"/>
          <w:lang w:val="ca-ES"/>
        </w:rPr>
        <w:t>/Agricultors</w:t>
      </w:r>
      <w:r w:rsidR="000A4469" w:rsidRPr="00C361BE">
        <w:rPr>
          <w:rFonts w:ascii="Times New Roman" w:hAnsi="Times New Roman" w:cs="Times New Roman"/>
          <w:color w:val="000000" w:themeColor="text1"/>
          <w:lang w:val="ca-ES"/>
        </w:rPr>
        <w:t>/es</w:t>
      </w:r>
      <w:r w:rsidR="00886798" w:rsidRPr="00C361BE">
        <w:rPr>
          <w:rFonts w:ascii="Times New Roman" w:hAnsi="Times New Roman" w:cs="Times New Roman"/>
          <w:color w:val="000000" w:themeColor="text1"/>
          <w:lang w:val="ca-ES"/>
        </w:rPr>
        <w:t xml:space="preserve"> Professionals</w:t>
      </w:r>
      <w:r w:rsidR="00016D82" w:rsidRPr="00C361BE">
        <w:rPr>
          <w:rFonts w:ascii="Times New Roman" w:hAnsi="Times New Roman" w:cs="Times New Roman"/>
          <w:color w:val="000000" w:themeColor="text1"/>
          <w:lang w:val="ca-ES"/>
        </w:rPr>
        <w:t xml:space="preserve"> (AP)</w:t>
      </w:r>
      <w:r w:rsidR="004A11B1" w:rsidRPr="00C361BE">
        <w:rPr>
          <w:rFonts w:ascii="Times New Roman" w:hAnsi="Times New Roman" w:cs="Times New Roman"/>
          <w:color w:val="000000" w:themeColor="text1"/>
          <w:lang w:val="ca-ES"/>
        </w:rPr>
        <w:t>o entitats jurídiques agràries</w:t>
      </w:r>
      <w:r w:rsidR="00EF56D3" w:rsidRPr="00C361BE">
        <w:rPr>
          <w:rFonts w:ascii="Times New Roman" w:hAnsi="Times New Roman" w:cs="Times New Roman"/>
          <w:color w:val="000000" w:themeColor="text1"/>
          <w:lang w:val="ca-ES"/>
        </w:rPr>
        <w:t xml:space="preserve"> </w:t>
      </w:r>
      <w:r w:rsidR="006B78B0" w:rsidRPr="00C361BE">
        <w:rPr>
          <w:rFonts w:ascii="Times New Roman" w:hAnsi="Times New Roman" w:cs="Times New Roman"/>
          <w:color w:val="000000" w:themeColor="text1"/>
          <w:lang w:val="ca-ES"/>
        </w:rPr>
        <w:t>que vulguin ampliar la seva base territorial.</w:t>
      </w:r>
    </w:p>
    <w:p w:rsidR="006B22E9" w:rsidRDefault="00BD317A" w:rsidP="00FC12C4">
      <w:pPr>
        <w:jc w:val="both"/>
        <w:rPr>
          <w:rFonts w:ascii="Times New Roman" w:hAnsi="Times New Roman" w:cs="Times New Roman"/>
          <w:iCs/>
          <w:lang w:val="ca-ES"/>
        </w:rPr>
      </w:pPr>
      <w:r w:rsidRPr="00C361BE">
        <w:rPr>
          <w:rFonts w:ascii="Times New Roman" w:hAnsi="Times New Roman" w:cs="Times New Roman"/>
          <w:color w:val="000000" w:themeColor="text1"/>
          <w:lang w:val="ca-ES"/>
        </w:rPr>
        <w:t>a.4</w:t>
      </w:r>
      <w:r w:rsidR="006B22E9" w:rsidRPr="00C361BE">
        <w:rPr>
          <w:rFonts w:ascii="Times New Roman" w:hAnsi="Times New Roman" w:cs="Times New Roman"/>
          <w:color w:val="000000" w:themeColor="text1"/>
          <w:lang w:val="ca-ES"/>
        </w:rPr>
        <w:t>/ Qualsevol altra persona</w:t>
      </w:r>
      <w:r w:rsidR="002B2153" w:rsidRPr="00C361BE">
        <w:rPr>
          <w:rFonts w:ascii="Times New Roman" w:hAnsi="Times New Roman" w:cs="Times New Roman"/>
          <w:color w:val="000000" w:themeColor="text1"/>
          <w:lang w:val="ca-ES"/>
        </w:rPr>
        <w:t xml:space="preserve"> física o jurídica</w:t>
      </w:r>
      <w:r w:rsidR="006B22E9" w:rsidRPr="00C361BE">
        <w:rPr>
          <w:rFonts w:ascii="Times New Roman" w:hAnsi="Times New Roman" w:cs="Times New Roman"/>
          <w:color w:val="000000" w:themeColor="text1"/>
          <w:lang w:val="ca-ES"/>
        </w:rPr>
        <w:t xml:space="preserve"> que pel motiu que sigui estigui interessada en conrear una finca disponible al Banc de Terres i no hi hagi cap</w:t>
      </w:r>
      <w:r w:rsidR="00D82A1F" w:rsidRPr="00C361BE">
        <w:rPr>
          <w:rFonts w:ascii="Times New Roman" w:hAnsi="Times New Roman" w:cs="Times New Roman"/>
          <w:color w:val="000000" w:themeColor="text1"/>
          <w:lang w:val="ca-ES"/>
        </w:rPr>
        <w:t xml:space="preserve"> persona</w:t>
      </w:r>
      <w:r w:rsidR="006B22E9" w:rsidRPr="00C361BE">
        <w:rPr>
          <w:rFonts w:ascii="Times New Roman" w:hAnsi="Times New Roman" w:cs="Times New Roman"/>
          <w:color w:val="000000" w:themeColor="text1"/>
          <w:lang w:val="ca-ES"/>
        </w:rPr>
        <w:t xml:space="preserve"> interess</w:t>
      </w:r>
      <w:r w:rsidR="00671130" w:rsidRPr="00C361BE">
        <w:rPr>
          <w:rFonts w:ascii="Times New Roman" w:hAnsi="Times New Roman" w:cs="Times New Roman"/>
          <w:color w:val="000000" w:themeColor="text1"/>
          <w:lang w:val="ca-ES"/>
        </w:rPr>
        <w:t>ada</w:t>
      </w:r>
      <w:r w:rsidR="00EF56D3" w:rsidRPr="00C361BE">
        <w:rPr>
          <w:rFonts w:ascii="Times New Roman" w:hAnsi="Times New Roman" w:cs="Times New Roman"/>
          <w:color w:val="000000" w:themeColor="text1"/>
          <w:lang w:val="ca-ES"/>
        </w:rPr>
        <w:t xml:space="preserve"> </w:t>
      </w:r>
      <w:r w:rsidR="00493DAD" w:rsidRPr="00C361BE">
        <w:rPr>
          <w:rFonts w:ascii="Times New Roman" w:hAnsi="Times New Roman" w:cs="Times New Roman"/>
          <w:color w:val="000000" w:themeColor="text1"/>
          <w:lang w:val="ca-ES"/>
        </w:rPr>
        <w:t>en les 3 categories</w:t>
      </w:r>
      <w:r w:rsidR="006B22E9" w:rsidRPr="00C361BE">
        <w:rPr>
          <w:rFonts w:ascii="Times New Roman" w:hAnsi="Times New Roman" w:cs="Times New Roman"/>
          <w:color w:val="000000" w:themeColor="text1"/>
          <w:lang w:val="ca-ES"/>
        </w:rPr>
        <w:t xml:space="preserve"> anteriors.</w:t>
      </w:r>
      <w:r w:rsidR="00EF56D3" w:rsidRPr="00C361BE">
        <w:rPr>
          <w:rFonts w:ascii="Times New Roman" w:hAnsi="Times New Roman" w:cs="Times New Roman"/>
          <w:color w:val="000000" w:themeColor="text1"/>
          <w:lang w:val="ca-ES"/>
        </w:rPr>
        <w:t xml:space="preserve"> </w:t>
      </w:r>
      <w:r w:rsidR="00921D67" w:rsidRPr="00C361BE">
        <w:rPr>
          <w:rFonts w:ascii="Times New Roman" w:hAnsi="Times New Roman" w:cs="Times New Roman"/>
          <w:iCs/>
          <w:lang w:val="ca-ES"/>
        </w:rPr>
        <w:t>Són aquelles persones usuàries que no aspiren a dedicar-se professionalment a l’agricultura i/o tenen un projecte de vida i treball al medi rural.</w:t>
      </w:r>
    </w:p>
    <w:p w:rsidR="003F6975" w:rsidRPr="00C361BE" w:rsidRDefault="003F6975" w:rsidP="00FC12C4">
      <w:pPr>
        <w:jc w:val="both"/>
        <w:rPr>
          <w:rFonts w:ascii="Times New Roman" w:hAnsi="Times New Roman" w:cs="Times New Roman"/>
          <w:color w:val="000000" w:themeColor="text1"/>
          <w:lang w:val="ca-ES"/>
        </w:rPr>
      </w:pPr>
      <w:r>
        <w:rPr>
          <w:rFonts w:ascii="Times New Roman" w:hAnsi="Times New Roman" w:cs="Times New Roman"/>
          <w:iCs/>
          <w:lang w:val="ca-ES"/>
        </w:rPr>
        <w:t xml:space="preserve">Davant aquestes categories </w:t>
      </w:r>
      <w:r w:rsidR="00D455C5">
        <w:rPr>
          <w:rFonts w:ascii="Times New Roman" w:hAnsi="Times New Roman" w:cs="Times New Roman"/>
          <w:iCs/>
          <w:lang w:val="ca-ES"/>
        </w:rPr>
        <w:t>i l’ordre de prioritat, tindrem en compte els demandants de les Garrigues abans que els d’un altre territori.</w:t>
      </w:r>
    </w:p>
    <w:p w:rsidR="006B22E9" w:rsidRPr="00C361BE" w:rsidRDefault="00DD554A" w:rsidP="00A50E2C">
      <w:pPr>
        <w:pStyle w:val="Prrafodelista"/>
        <w:numPr>
          <w:ilvl w:val="0"/>
          <w:numId w:val="1"/>
        </w:numPr>
        <w:jc w:val="both"/>
        <w:rPr>
          <w:rFonts w:ascii="Times New Roman" w:hAnsi="Times New Roman" w:cs="Times New Roman"/>
          <w:color w:val="000000" w:themeColor="text1"/>
          <w:u w:val="single"/>
          <w:lang w:val="ca-ES"/>
        </w:rPr>
      </w:pPr>
      <w:r w:rsidRPr="00C361BE">
        <w:rPr>
          <w:rFonts w:ascii="Times New Roman" w:hAnsi="Times New Roman" w:cs="Times New Roman"/>
          <w:color w:val="000000" w:themeColor="text1"/>
          <w:u w:val="single"/>
          <w:lang w:val="ca-ES"/>
        </w:rPr>
        <w:t>Ofere</w:t>
      </w:r>
      <w:r w:rsidR="00A50E2C" w:rsidRPr="00C361BE">
        <w:rPr>
          <w:rFonts w:ascii="Times New Roman" w:hAnsi="Times New Roman" w:cs="Times New Roman"/>
          <w:color w:val="000000" w:themeColor="text1"/>
          <w:u w:val="single"/>
          <w:lang w:val="ca-ES"/>
        </w:rPr>
        <w:t>nts</w:t>
      </w:r>
    </w:p>
    <w:p w:rsidR="003F6975" w:rsidRPr="00D455C5" w:rsidRDefault="00DD554A" w:rsidP="00A50E2C">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Es considera oferent</w:t>
      </w:r>
      <w:r w:rsidR="00A50E2C" w:rsidRPr="00C361BE">
        <w:rPr>
          <w:rFonts w:ascii="Times New Roman" w:hAnsi="Times New Roman" w:cs="Times New Roman"/>
          <w:color w:val="000000" w:themeColor="text1"/>
          <w:lang w:val="ca-ES"/>
        </w:rPr>
        <w:t xml:space="preserve">s totes les persones físiques o jurídiques propietàries de finques agrícoles i que volen cedir la seva gestió al Banc de Terres. Aquest intermediarà per a que </w:t>
      </w:r>
      <w:r w:rsidR="008404B4" w:rsidRPr="00C361BE">
        <w:rPr>
          <w:rFonts w:ascii="Times New Roman" w:hAnsi="Times New Roman" w:cs="Times New Roman"/>
          <w:color w:val="000000" w:themeColor="text1"/>
          <w:lang w:val="ca-ES"/>
        </w:rPr>
        <w:t xml:space="preserve">continuï </w:t>
      </w:r>
      <w:r w:rsidR="00A50E2C" w:rsidRPr="00C361BE">
        <w:rPr>
          <w:rFonts w:ascii="Times New Roman" w:hAnsi="Times New Roman" w:cs="Times New Roman"/>
          <w:color w:val="000000" w:themeColor="text1"/>
          <w:lang w:val="ca-ES"/>
        </w:rPr>
        <w:t>l’activitat agr</w:t>
      </w:r>
      <w:r w:rsidR="008404B4" w:rsidRPr="00C361BE">
        <w:rPr>
          <w:rFonts w:ascii="Times New Roman" w:hAnsi="Times New Roman" w:cs="Times New Roman"/>
          <w:color w:val="000000" w:themeColor="text1"/>
          <w:lang w:val="ca-ES"/>
        </w:rPr>
        <w:t xml:space="preserve">ària, </w:t>
      </w:r>
      <w:r w:rsidR="00A50E2C" w:rsidRPr="00C361BE">
        <w:rPr>
          <w:rFonts w:ascii="Times New Roman" w:hAnsi="Times New Roman" w:cs="Times New Roman"/>
          <w:color w:val="000000" w:themeColor="text1"/>
          <w:lang w:val="ca-ES"/>
        </w:rPr>
        <w:t>buscant els demandants més idonis.</w:t>
      </w:r>
    </w:p>
    <w:p w:rsidR="006B22E9" w:rsidRPr="00C361BE" w:rsidRDefault="000D1E57" w:rsidP="00FC12C4">
      <w:pPr>
        <w:jc w:val="both"/>
        <w:rPr>
          <w:rFonts w:ascii="Times New Roman" w:hAnsi="Times New Roman" w:cs="Times New Roman"/>
          <w:b/>
          <w:bCs/>
          <w:i/>
          <w:color w:val="000000" w:themeColor="text1"/>
          <w:u w:val="single"/>
          <w:lang w:val="ca-ES"/>
        </w:rPr>
      </w:pPr>
      <w:r w:rsidRPr="00C361BE">
        <w:rPr>
          <w:rFonts w:ascii="Times New Roman" w:hAnsi="Times New Roman" w:cs="Times New Roman"/>
          <w:b/>
          <w:bCs/>
          <w:i/>
          <w:color w:val="000000" w:themeColor="text1"/>
          <w:u w:val="single"/>
          <w:lang w:val="ca-ES"/>
        </w:rPr>
        <w:t xml:space="preserve">Article 3. </w:t>
      </w:r>
      <w:r w:rsidR="00D268E4" w:rsidRPr="00C361BE">
        <w:rPr>
          <w:rFonts w:ascii="Times New Roman" w:hAnsi="Times New Roman" w:cs="Times New Roman"/>
          <w:b/>
          <w:bCs/>
          <w:i/>
          <w:color w:val="000000" w:themeColor="text1"/>
          <w:u w:val="single"/>
          <w:lang w:val="ca-ES"/>
        </w:rPr>
        <w:t>Requisits per accedir al Banc de Terres</w:t>
      </w:r>
    </w:p>
    <w:p w:rsidR="00EF505C" w:rsidRPr="00C361BE" w:rsidRDefault="006A6F6B" w:rsidP="001E622B">
      <w:pPr>
        <w:pStyle w:val="Prrafodelista"/>
        <w:numPr>
          <w:ilvl w:val="0"/>
          <w:numId w:val="5"/>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Es consideren criteris d’obligat compliment, els que s’esmenta a continuació</w:t>
      </w:r>
      <w:r w:rsidR="00244276" w:rsidRPr="00C361BE">
        <w:rPr>
          <w:rFonts w:ascii="Times New Roman" w:hAnsi="Times New Roman" w:cs="Times New Roman"/>
          <w:color w:val="000000" w:themeColor="text1"/>
          <w:lang w:val="ca-ES"/>
        </w:rPr>
        <w:t>:</w:t>
      </w:r>
    </w:p>
    <w:p w:rsidR="00244276" w:rsidRPr="00C361BE" w:rsidRDefault="001C4135" w:rsidP="001C4135">
      <w:pPr>
        <w:ind w:firstLine="360"/>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xml:space="preserve">a) </w:t>
      </w:r>
      <w:r w:rsidRPr="00C361BE">
        <w:rPr>
          <w:rFonts w:ascii="Times New Roman" w:hAnsi="Times New Roman" w:cs="Times New Roman"/>
          <w:color w:val="000000" w:themeColor="text1"/>
          <w:u w:val="single"/>
          <w:lang w:val="ca-ES"/>
        </w:rPr>
        <w:t>Demandants</w:t>
      </w:r>
    </w:p>
    <w:p w:rsidR="002B2153" w:rsidRPr="00C361BE" w:rsidRDefault="00FE7F60" w:rsidP="002B2153">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xml:space="preserve">a.1) </w:t>
      </w:r>
      <w:r w:rsidR="00BD317A" w:rsidRPr="00C361BE">
        <w:rPr>
          <w:rFonts w:ascii="Times New Roman" w:hAnsi="Times New Roman" w:cs="Times New Roman"/>
          <w:color w:val="000000" w:themeColor="text1"/>
          <w:lang w:val="ca-ES"/>
        </w:rPr>
        <w:t>Joves agricultors</w:t>
      </w:r>
      <w:r w:rsidR="000A4469" w:rsidRPr="00C361BE">
        <w:rPr>
          <w:rFonts w:ascii="Times New Roman" w:hAnsi="Times New Roman" w:cs="Times New Roman"/>
          <w:color w:val="000000" w:themeColor="text1"/>
          <w:lang w:val="ca-ES"/>
        </w:rPr>
        <w:t>/es</w:t>
      </w:r>
      <w:r w:rsidR="00BD317A" w:rsidRPr="00C361BE">
        <w:rPr>
          <w:rFonts w:ascii="Times New Roman" w:hAnsi="Times New Roman" w:cs="Times New Roman"/>
          <w:color w:val="000000" w:themeColor="text1"/>
          <w:lang w:val="ca-ES"/>
        </w:rPr>
        <w:t xml:space="preserve"> que es volen incorporar. </w:t>
      </w:r>
      <w:r w:rsidR="002B2153" w:rsidRPr="00C361BE">
        <w:rPr>
          <w:rFonts w:ascii="Times New Roman" w:hAnsi="Times New Roman" w:cs="Times New Roman"/>
          <w:color w:val="000000" w:themeColor="text1"/>
          <w:lang w:val="ca-ES"/>
        </w:rPr>
        <w:t>H</w:t>
      </w:r>
      <w:r w:rsidR="000D1E57" w:rsidRPr="00C361BE">
        <w:rPr>
          <w:rFonts w:ascii="Times New Roman" w:hAnsi="Times New Roman" w:cs="Times New Roman"/>
          <w:color w:val="000000" w:themeColor="text1"/>
          <w:lang w:val="ca-ES"/>
        </w:rPr>
        <w:t>an d</w:t>
      </w:r>
      <w:r w:rsidR="00C80E69" w:rsidRPr="00C361BE">
        <w:rPr>
          <w:rFonts w:ascii="Times New Roman" w:hAnsi="Times New Roman" w:cs="Times New Roman"/>
          <w:color w:val="000000" w:themeColor="text1"/>
          <w:lang w:val="ca-ES"/>
        </w:rPr>
        <w:t>’haver</w:t>
      </w:r>
      <w:r w:rsidR="00EF56D3" w:rsidRPr="00C361BE">
        <w:rPr>
          <w:rFonts w:ascii="Times New Roman" w:hAnsi="Times New Roman" w:cs="Times New Roman"/>
          <w:color w:val="000000" w:themeColor="text1"/>
          <w:lang w:val="ca-ES"/>
        </w:rPr>
        <w:t xml:space="preserve"> </w:t>
      </w:r>
      <w:r w:rsidR="00C80E69" w:rsidRPr="00C361BE">
        <w:rPr>
          <w:rFonts w:ascii="Times New Roman" w:hAnsi="Times New Roman" w:cs="Times New Roman"/>
          <w:color w:val="000000" w:themeColor="text1"/>
          <w:lang w:val="ca-ES"/>
        </w:rPr>
        <w:t>sol·licitat</w:t>
      </w:r>
      <w:r w:rsidR="00EF56D3" w:rsidRPr="00C361BE">
        <w:rPr>
          <w:rFonts w:ascii="Times New Roman" w:hAnsi="Times New Roman" w:cs="Times New Roman"/>
          <w:color w:val="000000" w:themeColor="text1"/>
          <w:lang w:val="ca-ES"/>
        </w:rPr>
        <w:t xml:space="preserve"> </w:t>
      </w:r>
      <w:r w:rsidR="00C80E69" w:rsidRPr="00C361BE">
        <w:rPr>
          <w:rFonts w:ascii="Times New Roman" w:hAnsi="Times New Roman" w:cs="Times New Roman"/>
          <w:color w:val="000000" w:themeColor="text1"/>
          <w:lang w:val="ca-ES"/>
        </w:rPr>
        <w:t>l'ajut a la primera instal·lació de joves</w:t>
      </w:r>
      <w:r w:rsidR="00EF56D3" w:rsidRPr="00C361BE">
        <w:rPr>
          <w:rFonts w:ascii="Times New Roman" w:hAnsi="Times New Roman" w:cs="Times New Roman"/>
          <w:color w:val="000000" w:themeColor="text1"/>
          <w:lang w:val="ca-ES"/>
        </w:rPr>
        <w:t xml:space="preserve"> </w:t>
      </w:r>
      <w:r w:rsidR="00C80E69" w:rsidRPr="00C361BE">
        <w:rPr>
          <w:rFonts w:ascii="Times New Roman" w:hAnsi="Times New Roman" w:cs="Times New Roman"/>
          <w:color w:val="000000" w:themeColor="text1"/>
          <w:lang w:val="ca-ES"/>
        </w:rPr>
        <w:t>agricultors</w:t>
      </w:r>
      <w:r w:rsidR="000A4469" w:rsidRPr="00C361BE">
        <w:rPr>
          <w:rFonts w:ascii="Times New Roman" w:hAnsi="Times New Roman" w:cs="Times New Roman"/>
          <w:color w:val="000000" w:themeColor="text1"/>
          <w:lang w:val="ca-ES"/>
        </w:rPr>
        <w:t>/es</w:t>
      </w:r>
      <w:r w:rsidR="00EF56D3" w:rsidRPr="00C361BE">
        <w:rPr>
          <w:rFonts w:ascii="Times New Roman" w:hAnsi="Times New Roman" w:cs="Times New Roman"/>
          <w:color w:val="000000" w:themeColor="text1"/>
          <w:lang w:val="ca-ES"/>
        </w:rPr>
        <w:t xml:space="preserve"> </w:t>
      </w:r>
      <w:r w:rsidR="00C80E69" w:rsidRPr="00C361BE">
        <w:rPr>
          <w:rFonts w:ascii="Times New Roman" w:hAnsi="Times New Roman" w:cs="Times New Roman"/>
          <w:color w:val="000000" w:themeColor="text1"/>
          <w:lang w:val="ca-ES"/>
        </w:rPr>
        <w:t>del DARP o el compromís</w:t>
      </w:r>
      <w:r w:rsidR="002B2153" w:rsidRPr="00C361BE">
        <w:rPr>
          <w:rFonts w:ascii="Times New Roman" w:hAnsi="Times New Roman" w:cs="Times New Roman"/>
          <w:color w:val="000000" w:themeColor="text1"/>
          <w:lang w:val="ca-ES"/>
        </w:rPr>
        <w:t xml:space="preserve"> de demanar-lo.</w:t>
      </w:r>
    </w:p>
    <w:p w:rsidR="002B2153" w:rsidRPr="00CB4F47" w:rsidRDefault="002B2153" w:rsidP="00FE7F60">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a.2) Joves agricultors</w:t>
      </w:r>
      <w:r w:rsidR="000A4469" w:rsidRPr="00C361BE">
        <w:rPr>
          <w:rFonts w:ascii="Times New Roman" w:hAnsi="Times New Roman" w:cs="Times New Roman"/>
          <w:color w:val="000000" w:themeColor="text1"/>
          <w:lang w:val="ca-ES"/>
        </w:rPr>
        <w:t>/es</w:t>
      </w:r>
      <w:r w:rsidRPr="00C361BE">
        <w:rPr>
          <w:rFonts w:ascii="Times New Roman" w:hAnsi="Times New Roman" w:cs="Times New Roman"/>
          <w:color w:val="000000" w:themeColor="text1"/>
          <w:lang w:val="ca-ES"/>
        </w:rPr>
        <w:t xml:space="preserve"> incorporats</w:t>
      </w:r>
      <w:r w:rsidR="000A4469" w:rsidRPr="00C361BE">
        <w:rPr>
          <w:rFonts w:ascii="Times New Roman" w:hAnsi="Times New Roman" w:cs="Times New Roman"/>
          <w:color w:val="000000" w:themeColor="text1"/>
          <w:lang w:val="ca-ES"/>
        </w:rPr>
        <w:t>/es</w:t>
      </w:r>
      <w:r w:rsidRPr="00C361BE">
        <w:rPr>
          <w:rFonts w:ascii="Times New Roman" w:hAnsi="Times New Roman" w:cs="Times New Roman"/>
          <w:color w:val="000000" w:themeColor="text1"/>
          <w:lang w:val="ca-ES"/>
        </w:rPr>
        <w:t>. Han d’haver fet la incorporació</w:t>
      </w:r>
      <w:r w:rsidR="006B78B0" w:rsidRPr="00C361BE">
        <w:rPr>
          <w:rFonts w:ascii="Times New Roman" w:hAnsi="Times New Roman" w:cs="Times New Roman"/>
          <w:color w:val="000000" w:themeColor="text1"/>
          <w:lang w:val="ca-ES"/>
        </w:rPr>
        <w:t xml:space="preserve"> i tenir entre 18 i 40 anys</w:t>
      </w:r>
      <w:r w:rsidRPr="00C361BE">
        <w:rPr>
          <w:rFonts w:ascii="Times New Roman" w:hAnsi="Times New Roman" w:cs="Times New Roman"/>
          <w:color w:val="000000" w:themeColor="text1"/>
          <w:lang w:val="ca-ES"/>
        </w:rPr>
        <w:t>.</w:t>
      </w:r>
    </w:p>
    <w:p w:rsidR="002B2153" w:rsidRPr="00CB4F47" w:rsidRDefault="002B2153" w:rsidP="00FE7F60">
      <w:pPr>
        <w:jc w:val="both"/>
        <w:rPr>
          <w:rFonts w:ascii="Times New Roman" w:hAnsi="Times New Roman" w:cs="Times New Roman"/>
          <w:color w:val="000000" w:themeColor="text1"/>
          <w:lang w:val="ca-ES"/>
        </w:rPr>
      </w:pPr>
      <w:r w:rsidRPr="00CB4F47">
        <w:rPr>
          <w:rFonts w:ascii="Times New Roman" w:hAnsi="Times New Roman" w:cs="Times New Roman"/>
          <w:color w:val="000000" w:themeColor="text1"/>
          <w:lang w:val="ca-ES"/>
        </w:rPr>
        <w:t>a.3) AP o Entitats jurídiques</w:t>
      </w:r>
      <w:r w:rsidR="004A11B1" w:rsidRPr="00CB4F47">
        <w:rPr>
          <w:rFonts w:ascii="Times New Roman" w:hAnsi="Times New Roman" w:cs="Times New Roman"/>
          <w:color w:val="000000" w:themeColor="text1"/>
          <w:lang w:val="ca-ES"/>
        </w:rPr>
        <w:t xml:space="preserve"> agràries</w:t>
      </w:r>
      <w:r w:rsidRPr="00CB4F47">
        <w:rPr>
          <w:rFonts w:ascii="Times New Roman" w:hAnsi="Times New Roman" w:cs="Times New Roman"/>
          <w:color w:val="000000" w:themeColor="text1"/>
          <w:lang w:val="ca-ES"/>
        </w:rPr>
        <w:t>. Han de tenir la qualificació d’Explotació Agrària Prioritària que dona el DARP</w:t>
      </w:r>
    </w:p>
    <w:p w:rsidR="00AC4A76" w:rsidRPr="00C361BE" w:rsidRDefault="00AC4A76" w:rsidP="00FE7F60">
      <w:pPr>
        <w:jc w:val="both"/>
        <w:rPr>
          <w:rFonts w:ascii="Times New Roman" w:hAnsi="Times New Roman" w:cs="Times New Roman"/>
          <w:color w:val="000000" w:themeColor="text1"/>
          <w:lang w:val="ca-ES"/>
        </w:rPr>
      </w:pPr>
      <w:r w:rsidRPr="00CB4F47">
        <w:rPr>
          <w:rFonts w:ascii="Times New Roman" w:hAnsi="Times New Roman" w:cs="Times New Roman"/>
          <w:color w:val="000000" w:themeColor="text1"/>
          <w:lang w:val="ca-ES"/>
        </w:rPr>
        <w:t xml:space="preserve">a.4) Qualsevol altra persona que no s’inclogui en els 3 apartats anteriors. Les persones físiques sense cap altra limitació més. Les entitats jurídiques </w:t>
      </w:r>
      <w:r w:rsidR="00C80E69" w:rsidRPr="00CB4F47">
        <w:rPr>
          <w:rFonts w:ascii="Times New Roman" w:hAnsi="Times New Roman" w:cs="Times New Roman"/>
          <w:color w:val="000000" w:themeColor="text1"/>
          <w:lang w:val="ca-ES"/>
        </w:rPr>
        <w:t xml:space="preserve">es limitaran a les </w:t>
      </w:r>
      <w:r w:rsidRPr="00CB4F47">
        <w:rPr>
          <w:rFonts w:ascii="Times New Roman" w:hAnsi="Times New Roman" w:cs="Times New Roman"/>
          <w:color w:val="000000" w:themeColor="text1"/>
          <w:lang w:val="ca-ES"/>
        </w:rPr>
        <w:t>mi</w:t>
      </w:r>
      <w:r w:rsidR="00C80E69" w:rsidRPr="00CB4F47">
        <w:rPr>
          <w:rFonts w:ascii="Times New Roman" w:hAnsi="Times New Roman" w:cs="Times New Roman"/>
          <w:color w:val="000000" w:themeColor="text1"/>
          <w:lang w:val="ca-ES"/>
        </w:rPr>
        <w:t xml:space="preserve">croempreses, han de tenir menys de 10 treballadors i un límit de 2 M€ en </w:t>
      </w:r>
      <w:r w:rsidR="00C80E69" w:rsidRPr="00C361BE">
        <w:rPr>
          <w:rFonts w:ascii="Times New Roman" w:hAnsi="Times New Roman" w:cs="Times New Roman"/>
          <w:color w:val="000000" w:themeColor="text1"/>
          <w:lang w:val="ca-ES"/>
        </w:rPr>
        <w:t xml:space="preserve">volum de </w:t>
      </w:r>
      <w:r w:rsidR="005A30CC" w:rsidRPr="00C361BE">
        <w:rPr>
          <w:rFonts w:ascii="Times New Roman" w:hAnsi="Times New Roman" w:cs="Times New Roman"/>
          <w:color w:val="000000" w:themeColor="text1"/>
          <w:lang w:val="ca-ES"/>
        </w:rPr>
        <w:t>facturació.</w:t>
      </w:r>
    </w:p>
    <w:p w:rsidR="00407AC7" w:rsidRPr="00C361BE" w:rsidRDefault="00407AC7" w:rsidP="001C4135">
      <w:pPr>
        <w:pStyle w:val="Prrafodelista"/>
        <w:numPr>
          <w:ilvl w:val="0"/>
          <w:numId w:val="12"/>
        </w:numPr>
        <w:jc w:val="both"/>
        <w:rPr>
          <w:rFonts w:ascii="Times New Roman" w:hAnsi="Times New Roman" w:cs="Times New Roman"/>
          <w:color w:val="000000" w:themeColor="text1"/>
          <w:u w:val="single"/>
          <w:lang w:val="ca-ES"/>
        </w:rPr>
      </w:pPr>
      <w:r w:rsidRPr="00C361BE">
        <w:rPr>
          <w:rFonts w:ascii="Times New Roman" w:hAnsi="Times New Roman" w:cs="Times New Roman"/>
          <w:color w:val="000000" w:themeColor="text1"/>
          <w:u w:val="single"/>
          <w:lang w:val="ca-ES"/>
        </w:rPr>
        <w:t>Oferents</w:t>
      </w:r>
    </w:p>
    <w:p w:rsidR="0057030D" w:rsidRDefault="0057030D" w:rsidP="0057030D">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Han de ser els propietaris de les finques i estar en disposició legal de poder cedir la gestió de les finques al Banc de Terres.</w:t>
      </w:r>
    </w:p>
    <w:p w:rsidR="005122FE" w:rsidRPr="00C361BE" w:rsidRDefault="00C666DC" w:rsidP="0057030D">
      <w:pPr>
        <w:jc w:val="both"/>
        <w:rPr>
          <w:rFonts w:ascii="Times New Roman" w:hAnsi="Times New Roman" w:cs="Times New Roman"/>
          <w:color w:val="000000" w:themeColor="text1"/>
          <w:lang w:val="ca-ES"/>
        </w:rPr>
      </w:pPr>
      <w:r>
        <w:rPr>
          <w:rFonts w:ascii="Times New Roman" w:hAnsi="Times New Roman" w:cs="Times New Roman"/>
          <w:color w:val="000000" w:themeColor="text1"/>
          <w:lang w:val="ca-ES"/>
        </w:rPr>
        <w:t xml:space="preserve">El Consell Comarcal de les Garrigues </w:t>
      </w:r>
      <w:r w:rsidR="0046131B">
        <w:rPr>
          <w:rFonts w:ascii="Times New Roman" w:hAnsi="Times New Roman" w:cs="Times New Roman"/>
          <w:color w:val="000000" w:themeColor="text1"/>
          <w:lang w:val="ca-ES"/>
        </w:rPr>
        <w:t>orient</w:t>
      </w:r>
      <w:r w:rsidR="00745D8D">
        <w:rPr>
          <w:rFonts w:ascii="Times New Roman" w:hAnsi="Times New Roman" w:cs="Times New Roman"/>
          <w:color w:val="000000" w:themeColor="text1"/>
          <w:lang w:val="ca-ES"/>
        </w:rPr>
        <w:t>arà i assessorà en el procés d’actualització dels titulars de finques rústiques.</w:t>
      </w:r>
    </w:p>
    <w:p w:rsidR="00F22F08" w:rsidRPr="00C361BE" w:rsidRDefault="00F22F08" w:rsidP="00F22F08">
      <w:pPr>
        <w:jc w:val="both"/>
        <w:rPr>
          <w:rFonts w:ascii="Times New Roman" w:hAnsi="Times New Roman" w:cs="Times New Roman"/>
          <w:b/>
          <w:bCs/>
          <w:i/>
          <w:color w:val="000000" w:themeColor="text1"/>
          <w:u w:val="single"/>
          <w:lang w:val="ca-ES"/>
        </w:rPr>
      </w:pPr>
      <w:r w:rsidRPr="00C361BE">
        <w:rPr>
          <w:rFonts w:ascii="Times New Roman" w:hAnsi="Times New Roman" w:cs="Times New Roman"/>
          <w:b/>
          <w:bCs/>
          <w:i/>
          <w:color w:val="000000" w:themeColor="text1"/>
          <w:u w:val="single"/>
          <w:lang w:val="ca-ES"/>
        </w:rPr>
        <w:t>Article 4. Obligacions</w:t>
      </w:r>
    </w:p>
    <w:p w:rsidR="001E622B" w:rsidRPr="00C361BE" w:rsidRDefault="00F22F08" w:rsidP="001E622B">
      <w:pPr>
        <w:jc w:val="both"/>
        <w:rPr>
          <w:rFonts w:ascii="Times New Roman" w:hAnsi="Times New Roman" w:cs="Times New Roman"/>
          <w:strike/>
          <w:color w:val="000000" w:themeColor="text1"/>
          <w:lang w:val="ca-ES"/>
        </w:rPr>
      </w:pPr>
      <w:r w:rsidRPr="00C361BE">
        <w:rPr>
          <w:rFonts w:ascii="Times New Roman" w:hAnsi="Times New Roman" w:cs="Times New Roman"/>
          <w:color w:val="000000" w:themeColor="text1"/>
          <w:lang w:val="ca-ES"/>
        </w:rPr>
        <w:t xml:space="preserve">- </w:t>
      </w:r>
      <w:r w:rsidR="001E622B" w:rsidRPr="00C361BE">
        <w:rPr>
          <w:rFonts w:ascii="Times New Roman" w:hAnsi="Times New Roman" w:cs="Times New Roman"/>
          <w:color w:val="000000" w:themeColor="text1"/>
          <w:lang w:val="ca-ES"/>
        </w:rPr>
        <w:t xml:space="preserve">No s’acceptaran </w:t>
      </w:r>
      <w:r w:rsidRPr="00C361BE">
        <w:rPr>
          <w:rFonts w:ascii="Times New Roman" w:hAnsi="Times New Roman" w:cs="Times New Roman"/>
          <w:color w:val="000000" w:themeColor="text1"/>
          <w:lang w:val="ca-ES"/>
        </w:rPr>
        <w:t xml:space="preserve">acciones encaminades a especular amb la </w:t>
      </w:r>
      <w:r w:rsidR="00C361BE" w:rsidRPr="00C361BE">
        <w:rPr>
          <w:rFonts w:ascii="Times New Roman" w:hAnsi="Times New Roman" w:cs="Times New Roman"/>
          <w:color w:val="000000" w:themeColor="text1"/>
          <w:lang w:val="ca-ES"/>
        </w:rPr>
        <w:t>compravenda</w:t>
      </w:r>
      <w:r w:rsidRPr="00C361BE">
        <w:rPr>
          <w:rFonts w:ascii="Times New Roman" w:hAnsi="Times New Roman" w:cs="Times New Roman"/>
          <w:color w:val="000000" w:themeColor="text1"/>
          <w:lang w:val="ca-ES"/>
        </w:rPr>
        <w:t xml:space="preserve"> de finques.</w:t>
      </w:r>
    </w:p>
    <w:p w:rsidR="00011E6F" w:rsidRPr="003F6975" w:rsidRDefault="00F22F08" w:rsidP="003F6975">
      <w:pPr>
        <w:jc w:val="both"/>
        <w:rPr>
          <w:rFonts w:ascii="Times New Roman" w:hAnsi="Times New Roman" w:cs="Times New Roman"/>
          <w:strike/>
          <w:color w:val="000000" w:themeColor="text1"/>
          <w:lang w:val="ca-ES"/>
        </w:rPr>
      </w:pPr>
      <w:r w:rsidRPr="00C361BE">
        <w:rPr>
          <w:rFonts w:ascii="Times New Roman" w:hAnsi="Times New Roman" w:cs="Times New Roman"/>
          <w:lang w:val="ca-ES"/>
        </w:rPr>
        <w:lastRenderedPageBreak/>
        <w:t xml:space="preserve">- </w:t>
      </w:r>
      <w:r w:rsidR="0057030D" w:rsidRPr="00C361BE">
        <w:rPr>
          <w:rFonts w:ascii="Times New Roman" w:hAnsi="Times New Roman" w:cs="Times New Roman"/>
          <w:lang w:val="ca-ES"/>
        </w:rPr>
        <w:t>Es respectaran les pràctiques culturals, mediambientals, d’integració paisatgística i de gestió forestal que en tot moment marqui la normativa vigent.</w:t>
      </w:r>
      <w:r w:rsidR="001C4135" w:rsidRPr="00F22F08">
        <w:rPr>
          <w:rFonts w:ascii="Times New Roman" w:hAnsi="Times New Roman" w:cs="Times New Roman"/>
          <w:strike/>
          <w:color w:val="000000" w:themeColor="text1"/>
          <w:lang w:val="ca-ES"/>
        </w:rPr>
        <w:t xml:space="preserve"> </w:t>
      </w:r>
    </w:p>
    <w:p w:rsidR="00E94B08" w:rsidRPr="00C361BE" w:rsidRDefault="00D34D6B">
      <w:pPr>
        <w:rPr>
          <w:rFonts w:ascii="Times New Roman" w:hAnsi="Times New Roman" w:cs="Times New Roman"/>
          <w:b/>
          <w:i/>
          <w:color w:val="000000" w:themeColor="text1"/>
          <w:u w:val="single"/>
          <w:lang w:val="ca-ES"/>
        </w:rPr>
      </w:pPr>
      <w:r w:rsidRPr="00C361BE">
        <w:rPr>
          <w:rFonts w:ascii="Times New Roman" w:hAnsi="Times New Roman" w:cs="Times New Roman"/>
          <w:b/>
          <w:i/>
          <w:color w:val="000000" w:themeColor="text1"/>
          <w:u w:val="single"/>
          <w:lang w:val="ca-ES"/>
        </w:rPr>
        <w:t>Article 5</w:t>
      </w:r>
      <w:r w:rsidR="00E94B08" w:rsidRPr="00C361BE">
        <w:rPr>
          <w:rFonts w:ascii="Times New Roman" w:hAnsi="Times New Roman" w:cs="Times New Roman"/>
          <w:b/>
          <w:i/>
          <w:color w:val="000000" w:themeColor="text1"/>
          <w:u w:val="single"/>
          <w:lang w:val="ca-ES"/>
        </w:rPr>
        <w:t>. Sol·licituds</w:t>
      </w:r>
    </w:p>
    <w:p w:rsidR="00E94B08" w:rsidRPr="00C361BE" w:rsidRDefault="00E94B08" w:rsidP="00F34566">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Les sol·licituds associad</w:t>
      </w:r>
      <w:r w:rsidR="00F34566" w:rsidRPr="00C361BE">
        <w:rPr>
          <w:rFonts w:ascii="Times New Roman" w:hAnsi="Times New Roman" w:cs="Times New Roman"/>
          <w:color w:val="000000" w:themeColor="text1"/>
          <w:lang w:val="ca-ES"/>
        </w:rPr>
        <w:t>es a la inscripció del Banc de T</w:t>
      </w:r>
      <w:r w:rsidRPr="00C361BE">
        <w:rPr>
          <w:rFonts w:ascii="Times New Roman" w:hAnsi="Times New Roman" w:cs="Times New Roman"/>
          <w:color w:val="000000" w:themeColor="text1"/>
          <w:lang w:val="ca-ES"/>
        </w:rPr>
        <w:t xml:space="preserve">erres s’han de presentar en formularis normalitzats </w:t>
      </w:r>
      <w:r w:rsidR="008A39AB" w:rsidRPr="00C361BE">
        <w:rPr>
          <w:rFonts w:ascii="Times New Roman" w:hAnsi="Times New Roman" w:cs="Times New Roman"/>
          <w:color w:val="000000" w:themeColor="text1"/>
          <w:lang w:val="ca-ES"/>
        </w:rPr>
        <w:t>que es facilitaran des del Banc de Terres. A aquestes sol·licituds se li donarà el corresponent registre</w:t>
      </w:r>
      <w:r w:rsidRPr="00C361BE">
        <w:rPr>
          <w:rFonts w:ascii="Times New Roman" w:hAnsi="Times New Roman" w:cs="Times New Roman"/>
          <w:color w:val="000000" w:themeColor="text1"/>
          <w:lang w:val="ca-ES"/>
        </w:rPr>
        <w:t xml:space="preserve"> d’entrada del Consell Comarcal de Les Garrigues.  Les sol·licituds es podran presentar al llarg de tot l’any.</w:t>
      </w:r>
    </w:p>
    <w:p w:rsidR="00E94B08" w:rsidRPr="00C361BE" w:rsidRDefault="00C361BE" w:rsidP="0030752D">
      <w:pPr>
        <w:tabs>
          <w:tab w:val="left" w:pos="5340"/>
        </w:tabs>
        <w:rPr>
          <w:rFonts w:ascii="Times New Roman" w:hAnsi="Times New Roman" w:cs="Times New Roman"/>
          <w:b/>
          <w:i/>
          <w:color w:val="000000" w:themeColor="text1"/>
          <w:u w:val="single"/>
          <w:lang w:val="ca-ES"/>
        </w:rPr>
      </w:pPr>
      <w:r w:rsidRPr="00C361BE">
        <w:rPr>
          <w:rFonts w:ascii="Times New Roman" w:hAnsi="Times New Roman" w:cs="Times New Roman"/>
          <w:b/>
          <w:i/>
          <w:color w:val="000000" w:themeColor="text1"/>
          <w:u w:val="single"/>
          <w:lang w:val="ca-ES"/>
        </w:rPr>
        <w:t>Article</w:t>
      </w:r>
      <w:r w:rsidR="00D34D6B" w:rsidRPr="00C361BE">
        <w:rPr>
          <w:rFonts w:ascii="Times New Roman" w:hAnsi="Times New Roman" w:cs="Times New Roman"/>
          <w:b/>
          <w:i/>
          <w:color w:val="000000" w:themeColor="text1"/>
          <w:u w:val="single"/>
          <w:lang w:val="ca-ES"/>
        </w:rPr>
        <w:t xml:space="preserve"> 6</w:t>
      </w:r>
      <w:r w:rsidR="008B3C13" w:rsidRPr="00C361BE">
        <w:rPr>
          <w:rFonts w:ascii="Times New Roman" w:hAnsi="Times New Roman" w:cs="Times New Roman"/>
          <w:b/>
          <w:i/>
          <w:color w:val="000000" w:themeColor="text1"/>
          <w:u w:val="single"/>
          <w:lang w:val="ca-ES"/>
        </w:rPr>
        <w:t>. Documentació</w:t>
      </w:r>
      <w:r w:rsidR="0046131B">
        <w:rPr>
          <w:rFonts w:ascii="Times New Roman" w:hAnsi="Times New Roman" w:cs="Times New Roman"/>
          <w:b/>
          <w:i/>
          <w:color w:val="000000" w:themeColor="text1"/>
          <w:u w:val="single"/>
          <w:lang w:val="ca-ES"/>
        </w:rPr>
        <w:t xml:space="preserve"> a presentar amb la sol·licitud</w:t>
      </w:r>
    </w:p>
    <w:p w:rsidR="008B3C13" w:rsidRPr="00C361BE" w:rsidRDefault="00F34566" w:rsidP="00F34566">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Cal adjuntar a les sol·licituds la documentació que es detalla a continuació:</w:t>
      </w:r>
    </w:p>
    <w:p w:rsidR="00F34566" w:rsidRPr="00C361BE" w:rsidRDefault="00F34566" w:rsidP="00F34566">
      <w:pPr>
        <w:pStyle w:val="Prrafodelista"/>
        <w:numPr>
          <w:ilvl w:val="0"/>
          <w:numId w:val="19"/>
        </w:numPr>
        <w:ind w:left="284" w:hanging="284"/>
        <w:jc w:val="both"/>
        <w:rPr>
          <w:rFonts w:ascii="Times New Roman" w:hAnsi="Times New Roman" w:cs="Times New Roman"/>
          <w:i/>
          <w:iCs/>
          <w:color w:val="000000" w:themeColor="text1"/>
          <w:u w:val="single"/>
          <w:lang w:val="ca-ES"/>
        </w:rPr>
      </w:pPr>
      <w:r w:rsidRPr="00C361BE">
        <w:rPr>
          <w:rFonts w:ascii="Times New Roman" w:hAnsi="Times New Roman" w:cs="Times New Roman"/>
          <w:i/>
          <w:iCs/>
          <w:color w:val="000000" w:themeColor="text1"/>
          <w:u w:val="single"/>
          <w:lang w:val="ca-ES"/>
        </w:rPr>
        <w:t>Demandants:</w:t>
      </w:r>
    </w:p>
    <w:p w:rsidR="00F34566" w:rsidRPr="00C361BE" w:rsidRDefault="00F34566" w:rsidP="00F34566">
      <w:pPr>
        <w:pStyle w:val="Prrafodelista"/>
        <w:jc w:val="both"/>
        <w:rPr>
          <w:rFonts w:ascii="Times New Roman" w:hAnsi="Times New Roman" w:cs="Times New Roman"/>
          <w:i/>
          <w:iCs/>
          <w:color w:val="000000" w:themeColor="text1"/>
          <w:u w:val="single"/>
          <w:lang w:val="ca-ES"/>
        </w:rPr>
      </w:pP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Còpia del DNI</w:t>
      </w: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En cas de jove agricultor/a, sol·licitud d’ajut a la primera instal·lació, o bé resolució de l’ajut, o bé compromís en demanar-lo</w:t>
      </w: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En cas de AP o entitats juríd</w:t>
      </w:r>
      <w:r w:rsidR="008A39AB" w:rsidRPr="00C361BE">
        <w:rPr>
          <w:rFonts w:ascii="Times New Roman" w:hAnsi="Times New Roman" w:cs="Times New Roman"/>
          <w:color w:val="000000" w:themeColor="text1"/>
          <w:lang w:val="ca-ES"/>
        </w:rPr>
        <w:t>iques agràries, certificat d’EAP (Explotació Agrària Prioritària expedit pel DARP)</w:t>
      </w: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Per altres demandants, en</w:t>
      </w:r>
      <w:r w:rsidR="008A39AB" w:rsidRPr="00C361BE">
        <w:rPr>
          <w:rFonts w:ascii="Times New Roman" w:hAnsi="Times New Roman" w:cs="Times New Roman"/>
          <w:color w:val="000000" w:themeColor="text1"/>
          <w:lang w:val="ca-ES"/>
        </w:rPr>
        <w:t xml:space="preserve"> cas de microempresa, tc1-tc2</w:t>
      </w:r>
      <w:r w:rsidRPr="00C361BE">
        <w:rPr>
          <w:rFonts w:ascii="Times New Roman" w:hAnsi="Times New Roman" w:cs="Times New Roman"/>
          <w:color w:val="000000" w:themeColor="text1"/>
          <w:lang w:val="ca-ES"/>
        </w:rPr>
        <w:t>, balanç d’explotació i compte de resultats de l’últim any</w:t>
      </w:r>
    </w:p>
    <w:p w:rsidR="00F34566" w:rsidRPr="00C361BE" w:rsidRDefault="00F34566" w:rsidP="00F34566">
      <w:pPr>
        <w:pStyle w:val="Prrafodelista"/>
        <w:jc w:val="both"/>
        <w:rPr>
          <w:rFonts w:ascii="Times New Roman" w:hAnsi="Times New Roman" w:cs="Times New Roman"/>
          <w:color w:val="000000" w:themeColor="text1"/>
          <w:lang w:val="ca-ES"/>
        </w:rPr>
      </w:pPr>
    </w:p>
    <w:p w:rsidR="00F34566" w:rsidRPr="00C361BE" w:rsidRDefault="00F34566" w:rsidP="00F34566">
      <w:pPr>
        <w:pStyle w:val="Prrafodelista"/>
        <w:numPr>
          <w:ilvl w:val="0"/>
          <w:numId w:val="19"/>
        </w:numPr>
        <w:ind w:left="284" w:hanging="284"/>
        <w:jc w:val="both"/>
        <w:rPr>
          <w:rFonts w:ascii="Times New Roman" w:hAnsi="Times New Roman" w:cs="Times New Roman"/>
          <w:i/>
          <w:iCs/>
          <w:color w:val="000000" w:themeColor="text1"/>
          <w:u w:val="single"/>
          <w:lang w:val="ca-ES"/>
        </w:rPr>
      </w:pPr>
      <w:r w:rsidRPr="00C361BE">
        <w:rPr>
          <w:rFonts w:ascii="Times New Roman" w:hAnsi="Times New Roman" w:cs="Times New Roman"/>
          <w:i/>
          <w:iCs/>
          <w:color w:val="000000" w:themeColor="text1"/>
          <w:u w:val="single"/>
          <w:lang w:val="ca-ES"/>
        </w:rPr>
        <w:t>Oferents:</w:t>
      </w:r>
    </w:p>
    <w:p w:rsidR="00F34566" w:rsidRPr="00C361BE" w:rsidRDefault="00F34566" w:rsidP="00F34566">
      <w:pPr>
        <w:pStyle w:val="Prrafodelista"/>
        <w:ind w:left="284"/>
        <w:jc w:val="both"/>
        <w:rPr>
          <w:rFonts w:ascii="Times New Roman" w:hAnsi="Times New Roman" w:cs="Times New Roman"/>
          <w:i/>
          <w:iCs/>
          <w:color w:val="000000" w:themeColor="text1"/>
          <w:u w:val="single"/>
          <w:lang w:val="ca-ES"/>
        </w:rPr>
      </w:pP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Còpia del document d’identificació de la persona interessada (DNI, NIE, passaport)</w:t>
      </w: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En cas de representació a més: acreditació de la representació i el document d’identificació de la persona representant</w:t>
      </w: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Justificació propietat de les finques: escriptures, nota simple registre de la propietat,...</w:t>
      </w:r>
    </w:p>
    <w:p w:rsidR="00F34566" w:rsidRPr="00C361BE" w:rsidRDefault="00F34566" w:rsidP="00F34566">
      <w:pPr>
        <w:pStyle w:val="Prrafodelista"/>
        <w:numPr>
          <w:ilvl w:val="0"/>
          <w:numId w:val="4"/>
        </w:num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DUN de l’últim any, si s’escau</w:t>
      </w:r>
    </w:p>
    <w:p w:rsidR="00F34566" w:rsidRPr="00C361BE" w:rsidRDefault="00F34566" w:rsidP="00F34566">
      <w:pPr>
        <w:pStyle w:val="Prrafodelista"/>
        <w:jc w:val="both"/>
        <w:rPr>
          <w:rFonts w:ascii="Times New Roman" w:hAnsi="Times New Roman" w:cs="Times New Roman"/>
          <w:color w:val="000000" w:themeColor="text1"/>
          <w:lang w:val="ca-ES"/>
        </w:rPr>
      </w:pPr>
    </w:p>
    <w:p w:rsidR="00CF7F53" w:rsidRPr="00C361BE" w:rsidRDefault="00C361BE" w:rsidP="00CF7F53">
      <w:pPr>
        <w:rPr>
          <w:rFonts w:ascii="Times New Roman" w:hAnsi="Times New Roman" w:cs="Times New Roman"/>
          <w:b/>
          <w:i/>
          <w:color w:val="000000" w:themeColor="text1"/>
          <w:u w:val="single"/>
          <w:lang w:val="ca-ES"/>
        </w:rPr>
      </w:pPr>
      <w:r w:rsidRPr="00C361BE">
        <w:rPr>
          <w:rFonts w:ascii="Times New Roman" w:hAnsi="Times New Roman" w:cs="Times New Roman"/>
          <w:b/>
          <w:i/>
          <w:color w:val="000000" w:themeColor="text1"/>
          <w:u w:val="single"/>
          <w:lang w:val="ca-ES"/>
        </w:rPr>
        <w:t>Article</w:t>
      </w:r>
      <w:r w:rsidR="00CF7F53" w:rsidRPr="00C361BE">
        <w:rPr>
          <w:rFonts w:ascii="Times New Roman" w:hAnsi="Times New Roman" w:cs="Times New Roman"/>
          <w:b/>
          <w:i/>
          <w:color w:val="000000" w:themeColor="text1"/>
          <w:u w:val="single"/>
          <w:lang w:val="ca-ES"/>
        </w:rPr>
        <w:t xml:space="preserve"> 7. Procediment de concessió</w:t>
      </w:r>
    </w:p>
    <w:p w:rsidR="00CF7F53" w:rsidRPr="00CF7F53" w:rsidRDefault="00CF7F53" w:rsidP="00CF7F53">
      <w:pPr>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xml:space="preserve">El procediment de concessió de les finques es farà en </w:t>
      </w:r>
      <w:r w:rsidR="00EF1698" w:rsidRPr="00C361BE">
        <w:rPr>
          <w:rFonts w:ascii="Times New Roman" w:hAnsi="Times New Roman" w:cs="Times New Roman"/>
          <w:color w:val="000000" w:themeColor="text1"/>
          <w:lang w:val="ca-ES"/>
        </w:rPr>
        <w:t>funció de l’ordre de priori</w:t>
      </w:r>
      <w:r w:rsidR="00C361BE" w:rsidRPr="00C361BE">
        <w:rPr>
          <w:rFonts w:ascii="Times New Roman" w:hAnsi="Times New Roman" w:cs="Times New Roman"/>
          <w:color w:val="000000" w:themeColor="text1"/>
          <w:lang w:val="ca-ES"/>
        </w:rPr>
        <w:t>tats establerts a l’article 2.a.</w:t>
      </w:r>
    </w:p>
    <w:p w:rsidR="00F34566" w:rsidRPr="00FB693D" w:rsidRDefault="00F34566" w:rsidP="00FB693D">
      <w:pPr>
        <w:jc w:val="both"/>
        <w:rPr>
          <w:rFonts w:ascii="Times New Roman" w:hAnsi="Times New Roman" w:cs="Times New Roman"/>
          <w:color w:val="000000" w:themeColor="text1"/>
          <w:lang w:val="ca-ES"/>
        </w:rPr>
      </w:pPr>
      <w:r w:rsidRPr="00FB693D">
        <w:rPr>
          <w:rFonts w:ascii="Times New Roman" w:hAnsi="Times New Roman" w:cs="Times New Roman"/>
          <w:color w:val="000000" w:themeColor="text1"/>
          <w:lang w:val="ca-ES"/>
        </w:rPr>
        <w:t>L’equip tècnic vetllarà per a que hi constin les dades imprescindibles per acceptar i validar la incorporació de la pe</w:t>
      </w:r>
      <w:r w:rsidR="00FB693D">
        <w:rPr>
          <w:rFonts w:ascii="Times New Roman" w:hAnsi="Times New Roman" w:cs="Times New Roman"/>
          <w:color w:val="000000" w:themeColor="text1"/>
          <w:lang w:val="ca-ES"/>
        </w:rPr>
        <w:t>rsona usuària al Registre</w:t>
      </w:r>
      <w:r w:rsidRPr="00FB693D">
        <w:rPr>
          <w:rFonts w:ascii="Times New Roman" w:hAnsi="Times New Roman" w:cs="Times New Roman"/>
          <w:color w:val="000000" w:themeColor="text1"/>
          <w:lang w:val="ca-ES"/>
        </w:rPr>
        <w:t xml:space="preserve"> del Banc de Terres.</w:t>
      </w:r>
    </w:p>
    <w:p w:rsidR="00F34566" w:rsidRDefault="00F34566" w:rsidP="00FB693D">
      <w:pPr>
        <w:jc w:val="both"/>
        <w:rPr>
          <w:rFonts w:ascii="Times New Roman" w:hAnsi="Times New Roman" w:cs="Times New Roman"/>
          <w:color w:val="000000" w:themeColor="text1"/>
          <w:lang w:val="ca-ES"/>
        </w:rPr>
      </w:pPr>
      <w:r w:rsidRPr="00FB693D">
        <w:rPr>
          <w:rFonts w:ascii="Times New Roman" w:hAnsi="Times New Roman" w:cs="Times New Roman"/>
          <w:color w:val="000000" w:themeColor="text1"/>
          <w:lang w:val="ca-ES"/>
        </w:rPr>
        <w:t>Un cop aportada la documentació necessària i acceptada la sol·licitud la persona usuària signarà el present reglament.</w:t>
      </w:r>
    </w:p>
    <w:p w:rsidR="00FB693D" w:rsidRPr="008B3C13" w:rsidRDefault="00C361BE" w:rsidP="00FB693D">
      <w:pPr>
        <w:rPr>
          <w:rFonts w:ascii="Times New Roman" w:hAnsi="Times New Roman" w:cs="Times New Roman"/>
          <w:b/>
          <w:i/>
          <w:color w:val="000000" w:themeColor="text1"/>
          <w:u w:val="single"/>
          <w:lang w:val="ca-ES"/>
        </w:rPr>
      </w:pPr>
      <w:r w:rsidRPr="00C361BE">
        <w:rPr>
          <w:rFonts w:ascii="Times New Roman" w:hAnsi="Times New Roman" w:cs="Times New Roman"/>
          <w:b/>
          <w:i/>
          <w:color w:val="000000" w:themeColor="text1"/>
          <w:u w:val="single"/>
          <w:lang w:val="ca-ES"/>
        </w:rPr>
        <w:t>Article</w:t>
      </w:r>
      <w:r w:rsidR="00D34D6B" w:rsidRPr="00C361BE">
        <w:rPr>
          <w:rFonts w:ascii="Times New Roman" w:hAnsi="Times New Roman" w:cs="Times New Roman"/>
          <w:b/>
          <w:i/>
          <w:color w:val="000000" w:themeColor="text1"/>
          <w:u w:val="single"/>
          <w:lang w:val="ca-ES"/>
        </w:rPr>
        <w:t xml:space="preserve"> 8</w:t>
      </w:r>
      <w:r w:rsidR="00FB693D" w:rsidRPr="00C361BE">
        <w:rPr>
          <w:rFonts w:ascii="Times New Roman" w:hAnsi="Times New Roman" w:cs="Times New Roman"/>
          <w:b/>
          <w:i/>
          <w:color w:val="000000" w:themeColor="text1"/>
          <w:u w:val="single"/>
          <w:lang w:val="ca-ES"/>
        </w:rPr>
        <w:t>. Baixa del Banc de Terres</w:t>
      </w:r>
    </w:p>
    <w:p w:rsidR="00F34566" w:rsidRPr="00FB693D" w:rsidRDefault="00FB693D" w:rsidP="00FB693D">
      <w:pPr>
        <w:jc w:val="both"/>
        <w:rPr>
          <w:rFonts w:ascii="Times New Roman" w:hAnsi="Times New Roman" w:cs="Times New Roman"/>
          <w:color w:val="000000" w:themeColor="text1"/>
          <w:lang w:val="ca-ES"/>
        </w:rPr>
      </w:pPr>
      <w:r>
        <w:rPr>
          <w:rFonts w:ascii="Times New Roman" w:hAnsi="Times New Roman" w:cs="Times New Roman"/>
          <w:color w:val="000000" w:themeColor="text1"/>
          <w:lang w:val="ca-ES"/>
        </w:rPr>
        <w:t>L</w:t>
      </w:r>
      <w:r w:rsidR="00F34566" w:rsidRPr="00FB693D">
        <w:rPr>
          <w:rFonts w:ascii="Times New Roman" w:hAnsi="Times New Roman" w:cs="Times New Roman"/>
          <w:color w:val="000000" w:themeColor="text1"/>
          <w:lang w:val="ca-ES"/>
        </w:rPr>
        <w:t xml:space="preserve">a persona usuària </w:t>
      </w:r>
      <w:r>
        <w:rPr>
          <w:rFonts w:ascii="Times New Roman" w:hAnsi="Times New Roman" w:cs="Times New Roman"/>
          <w:color w:val="000000" w:themeColor="text1"/>
          <w:lang w:val="ca-ES"/>
        </w:rPr>
        <w:t xml:space="preserve">que es vulgui donar de baixa del Banc de Terres </w:t>
      </w:r>
      <w:r w:rsidR="00F34566" w:rsidRPr="00FB693D">
        <w:rPr>
          <w:rFonts w:ascii="Times New Roman" w:hAnsi="Times New Roman" w:cs="Times New Roman"/>
          <w:color w:val="000000" w:themeColor="text1"/>
          <w:lang w:val="ca-ES"/>
        </w:rPr>
        <w:t xml:space="preserve">haurà de comunicar al Consell Comarcal de les Garrigues la seva voluntat de donar-se de baixa mitjançant un document escrit. </w:t>
      </w:r>
    </w:p>
    <w:p w:rsidR="000D1E57" w:rsidRPr="00C361BE" w:rsidRDefault="00D34D6B" w:rsidP="00163D25">
      <w:pPr>
        <w:jc w:val="both"/>
        <w:rPr>
          <w:rFonts w:ascii="Times New Roman" w:hAnsi="Times New Roman" w:cs="Times New Roman"/>
          <w:b/>
          <w:bCs/>
          <w:i/>
          <w:color w:val="000000" w:themeColor="text1"/>
          <w:u w:val="single"/>
          <w:lang w:val="ca-ES"/>
        </w:rPr>
      </w:pPr>
      <w:r w:rsidRPr="00C361BE">
        <w:rPr>
          <w:rFonts w:ascii="Times New Roman" w:hAnsi="Times New Roman" w:cs="Times New Roman"/>
          <w:b/>
          <w:bCs/>
          <w:i/>
          <w:color w:val="000000" w:themeColor="text1"/>
          <w:u w:val="single"/>
          <w:lang w:val="ca-ES"/>
        </w:rPr>
        <w:t>Article 9</w:t>
      </w:r>
      <w:r w:rsidR="000D1E57" w:rsidRPr="00C361BE">
        <w:rPr>
          <w:rFonts w:ascii="Times New Roman" w:hAnsi="Times New Roman" w:cs="Times New Roman"/>
          <w:b/>
          <w:bCs/>
          <w:i/>
          <w:color w:val="000000" w:themeColor="text1"/>
          <w:u w:val="single"/>
          <w:lang w:val="ca-ES"/>
        </w:rPr>
        <w:t xml:space="preserve">. </w:t>
      </w:r>
      <w:r w:rsidR="006E0FD2" w:rsidRPr="00C361BE">
        <w:rPr>
          <w:rFonts w:ascii="Times New Roman" w:hAnsi="Times New Roman" w:cs="Times New Roman"/>
          <w:b/>
          <w:bCs/>
          <w:i/>
          <w:color w:val="000000" w:themeColor="text1"/>
          <w:u w:val="single"/>
          <w:lang w:val="ca-ES"/>
        </w:rPr>
        <w:t>Registre</w:t>
      </w:r>
      <w:r w:rsidR="004F3DC3" w:rsidRPr="00C361BE">
        <w:rPr>
          <w:rFonts w:ascii="Times New Roman" w:hAnsi="Times New Roman" w:cs="Times New Roman"/>
          <w:b/>
          <w:bCs/>
          <w:i/>
          <w:color w:val="000000" w:themeColor="text1"/>
          <w:u w:val="single"/>
          <w:lang w:val="ca-ES"/>
        </w:rPr>
        <w:t xml:space="preserve"> de parcel·les agrícoles</w:t>
      </w:r>
    </w:p>
    <w:p w:rsidR="004F3DC3" w:rsidRDefault="004F3DC3" w:rsidP="004F3DC3">
      <w:pPr>
        <w:pStyle w:val="Prrafodelista"/>
        <w:ind w:left="0"/>
        <w:jc w:val="both"/>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El Registre de parcel·les agrícoles s’adscriu al</w:t>
      </w:r>
      <w:r w:rsidR="00DC45D0" w:rsidRPr="00C361BE">
        <w:rPr>
          <w:rFonts w:ascii="Times New Roman" w:hAnsi="Times New Roman" w:cs="Times New Roman"/>
          <w:color w:val="000000" w:themeColor="text1"/>
          <w:lang w:val="ca-ES"/>
        </w:rPr>
        <w:t xml:space="preserve"> Consell Comarcal de les Garrigues</w:t>
      </w:r>
      <w:r w:rsidRPr="00C361BE">
        <w:rPr>
          <w:rFonts w:ascii="Times New Roman" w:hAnsi="Times New Roman" w:cs="Times New Roman"/>
          <w:color w:val="000000" w:themeColor="text1"/>
          <w:lang w:val="ca-ES"/>
        </w:rPr>
        <w:t xml:space="preserve"> i té per objecte la inscripció de totes les parcel·les agrícoles</w:t>
      </w:r>
      <w:r w:rsidR="00C361BE">
        <w:rPr>
          <w:rFonts w:ascii="Times New Roman" w:hAnsi="Times New Roman" w:cs="Times New Roman"/>
          <w:color w:val="000000" w:themeColor="text1"/>
          <w:lang w:val="ca-ES"/>
        </w:rPr>
        <w:t xml:space="preserve"> </w:t>
      </w:r>
      <w:r w:rsidR="00C60817" w:rsidRPr="00C361BE">
        <w:rPr>
          <w:rFonts w:ascii="Times New Roman" w:hAnsi="Times New Roman" w:cs="Times New Roman"/>
          <w:color w:val="000000" w:themeColor="text1"/>
          <w:lang w:val="ca-ES"/>
        </w:rPr>
        <w:t>del Banc de Terres.</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En el Registre s’ha de</w:t>
      </w:r>
      <w:r w:rsidR="00C361BE">
        <w:rPr>
          <w:rFonts w:ascii="Times New Roman" w:hAnsi="Times New Roman" w:cs="Times New Roman"/>
          <w:color w:val="000000" w:themeColor="text1"/>
          <w:lang w:val="ca-ES"/>
        </w:rPr>
        <w:t xml:space="preserve"> fer constar, per a cada parcel·</w:t>
      </w:r>
      <w:r w:rsidRPr="00C361BE">
        <w:rPr>
          <w:rFonts w:ascii="Times New Roman" w:hAnsi="Times New Roman" w:cs="Times New Roman"/>
          <w:color w:val="000000" w:themeColor="text1"/>
          <w:lang w:val="ca-ES"/>
        </w:rPr>
        <w:t>la cadastral, les dades següents:</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p>
    <w:p w:rsidR="003B3DB8" w:rsidRPr="00C361BE" w:rsidRDefault="003B3DB8" w:rsidP="003B3DB8">
      <w:pPr>
        <w:pStyle w:val="Prrafodelista"/>
        <w:numPr>
          <w:ilvl w:val="0"/>
          <w:numId w:val="18"/>
        </w:num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Localització:</w:t>
      </w:r>
    </w:p>
    <w:p w:rsidR="003B3DB8" w:rsidRPr="00C361BE" w:rsidRDefault="003B3DB8" w:rsidP="003B3DB8">
      <w:pPr>
        <w:pStyle w:val="Prrafodelista"/>
        <w:autoSpaceDE w:val="0"/>
        <w:autoSpaceDN w:val="0"/>
        <w:adjustRightInd w:val="0"/>
        <w:spacing w:after="0" w:line="240" w:lineRule="auto"/>
        <w:rPr>
          <w:rFonts w:ascii="Times New Roman" w:hAnsi="Times New Roman" w:cs="Times New Roman"/>
          <w:color w:val="000000" w:themeColor="text1"/>
          <w:lang w:val="ca-ES"/>
        </w:rPr>
      </w:pPr>
    </w:p>
    <w:p w:rsidR="003B3DB8" w:rsidRPr="00C361BE" w:rsidRDefault="008F464B"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xml:space="preserve">- Municipi </w:t>
      </w:r>
    </w:p>
    <w:p w:rsidR="003B3DB8" w:rsidRPr="00C361BE" w:rsidRDefault="00C361BE" w:rsidP="003B3DB8">
      <w:pPr>
        <w:autoSpaceDE w:val="0"/>
        <w:autoSpaceDN w:val="0"/>
        <w:adjustRightInd w:val="0"/>
        <w:spacing w:after="0" w:line="240" w:lineRule="auto"/>
        <w:rPr>
          <w:rFonts w:ascii="Times New Roman" w:hAnsi="Times New Roman" w:cs="Times New Roman"/>
          <w:color w:val="000000" w:themeColor="text1"/>
          <w:lang w:val="ca-ES"/>
        </w:rPr>
      </w:pPr>
      <w:r>
        <w:rPr>
          <w:rFonts w:ascii="Times New Roman" w:hAnsi="Times New Roman" w:cs="Times New Roman"/>
          <w:color w:val="000000" w:themeColor="text1"/>
          <w:lang w:val="ca-ES"/>
        </w:rPr>
        <w:t>- Polígon i parcel·</w:t>
      </w:r>
      <w:r w:rsidR="003B3DB8" w:rsidRPr="00C361BE">
        <w:rPr>
          <w:rFonts w:ascii="Times New Roman" w:hAnsi="Times New Roman" w:cs="Times New Roman"/>
          <w:color w:val="000000" w:themeColor="text1"/>
          <w:lang w:val="ca-ES"/>
        </w:rPr>
        <w:t>la cadastral</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p>
    <w:p w:rsidR="003B3DB8" w:rsidRPr="00C361BE" w:rsidRDefault="003B3DB8" w:rsidP="003B3DB8">
      <w:pPr>
        <w:pStyle w:val="Prrafodelista"/>
        <w:numPr>
          <w:ilvl w:val="0"/>
          <w:numId w:val="18"/>
        </w:num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Característiques de la</w:t>
      </w:r>
      <w:r w:rsidR="00C361BE">
        <w:rPr>
          <w:rFonts w:ascii="Times New Roman" w:hAnsi="Times New Roman" w:cs="Times New Roman"/>
          <w:color w:val="000000" w:themeColor="text1"/>
          <w:lang w:val="ca-ES"/>
        </w:rPr>
        <w:t xml:space="preserve"> parcel·</w:t>
      </w:r>
      <w:r w:rsidRPr="00C361BE">
        <w:rPr>
          <w:rFonts w:ascii="Times New Roman" w:hAnsi="Times New Roman" w:cs="Times New Roman"/>
          <w:color w:val="000000" w:themeColor="text1"/>
          <w:lang w:val="ca-ES"/>
        </w:rPr>
        <w:t>la:</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Cultiu preexistent</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Superfície</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p>
    <w:p w:rsidR="003B3DB8" w:rsidRPr="00C361BE" w:rsidRDefault="008F464B" w:rsidP="003B3DB8">
      <w:pPr>
        <w:pStyle w:val="Prrafodelista"/>
        <w:numPr>
          <w:ilvl w:val="0"/>
          <w:numId w:val="18"/>
        </w:num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Identifica</w:t>
      </w:r>
      <w:r w:rsidR="008A39AB" w:rsidRPr="00C361BE">
        <w:rPr>
          <w:rFonts w:ascii="Times New Roman" w:hAnsi="Times New Roman" w:cs="Times New Roman"/>
          <w:color w:val="000000" w:themeColor="text1"/>
          <w:lang w:val="ca-ES"/>
        </w:rPr>
        <w:t>ció del propietari</w:t>
      </w:r>
    </w:p>
    <w:p w:rsidR="008F464B" w:rsidRPr="00C361BE" w:rsidRDefault="008F464B" w:rsidP="008F464B">
      <w:pPr>
        <w:pStyle w:val="Prrafodelista"/>
        <w:autoSpaceDE w:val="0"/>
        <w:autoSpaceDN w:val="0"/>
        <w:adjustRightInd w:val="0"/>
        <w:spacing w:after="0" w:line="240" w:lineRule="auto"/>
        <w:rPr>
          <w:rFonts w:ascii="Times New Roman" w:hAnsi="Times New Roman" w:cs="Times New Roman"/>
          <w:color w:val="000000" w:themeColor="text1"/>
          <w:lang w:val="ca-ES"/>
        </w:rPr>
      </w:pPr>
    </w:p>
    <w:p w:rsidR="008A39AB" w:rsidRPr="00C361BE" w:rsidRDefault="008A39AB" w:rsidP="008A39AB">
      <w:pPr>
        <w:pStyle w:val="Prrafodelista"/>
        <w:autoSpaceDE w:val="0"/>
        <w:autoSpaceDN w:val="0"/>
        <w:adjustRightInd w:val="0"/>
        <w:spacing w:after="0" w:line="240" w:lineRule="auto"/>
        <w:ind w:left="0"/>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xml:space="preserve">- </w:t>
      </w:r>
      <w:r w:rsidR="00CD4A09" w:rsidRPr="00C361BE">
        <w:rPr>
          <w:rFonts w:ascii="Times New Roman" w:hAnsi="Times New Roman" w:cs="Times New Roman"/>
          <w:color w:val="000000" w:themeColor="text1"/>
          <w:lang w:val="ca-ES"/>
        </w:rPr>
        <w:t xml:space="preserve">Nom, Cognoms, adreça, telèfon, </w:t>
      </w:r>
      <w:r w:rsidR="00C361BE">
        <w:rPr>
          <w:rFonts w:ascii="Times New Roman" w:hAnsi="Times New Roman" w:cs="Times New Roman"/>
          <w:color w:val="000000" w:themeColor="text1"/>
          <w:lang w:val="ca-ES"/>
        </w:rPr>
        <w:t>correu electrònic</w:t>
      </w:r>
    </w:p>
    <w:p w:rsidR="008F464B" w:rsidRPr="00C361BE" w:rsidRDefault="008F464B" w:rsidP="008F464B">
      <w:pPr>
        <w:pStyle w:val="Prrafodelista"/>
        <w:autoSpaceDE w:val="0"/>
        <w:autoSpaceDN w:val="0"/>
        <w:adjustRightInd w:val="0"/>
        <w:spacing w:after="0" w:line="240" w:lineRule="auto"/>
        <w:ind w:left="0"/>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Registre de la Propietat on està inscrita la finca, si es coneix</w:t>
      </w:r>
    </w:p>
    <w:p w:rsidR="008F464B" w:rsidRPr="00C361BE" w:rsidRDefault="008F464B" w:rsidP="008F464B">
      <w:pPr>
        <w:pStyle w:val="Prrafodelista"/>
        <w:autoSpaceDE w:val="0"/>
        <w:autoSpaceDN w:val="0"/>
        <w:adjustRightInd w:val="0"/>
        <w:spacing w:after="0" w:line="240" w:lineRule="auto"/>
        <w:ind w:left="0"/>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Número, volum, llibre i foli de finca registral, si es coneix</w:t>
      </w:r>
    </w:p>
    <w:p w:rsidR="008F464B" w:rsidRPr="00C361BE" w:rsidRDefault="008F464B" w:rsidP="008F464B">
      <w:pPr>
        <w:pStyle w:val="Prrafodelista"/>
        <w:autoSpaceDE w:val="0"/>
        <w:autoSpaceDN w:val="0"/>
        <w:adjustRightInd w:val="0"/>
        <w:spacing w:after="0" w:line="240" w:lineRule="auto"/>
        <w:ind w:left="0"/>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Codi IDIFUR de la finca registral, si es coneix</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p>
    <w:p w:rsidR="003B3DB8" w:rsidRPr="00C361BE" w:rsidRDefault="003B3DB8" w:rsidP="003B3DB8">
      <w:pPr>
        <w:pStyle w:val="Prrafodelista"/>
        <w:numPr>
          <w:ilvl w:val="0"/>
          <w:numId w:val="18"/>
        </w:num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Dades de l’ar</w:t>
      </w:r>
      <w:r w:rsidR="008F464B" w:rsidRPr="00C361BE">
        <w:rPr>
          <w:rFonts w:ascii="Times New Roman" w:hAnsi="Times New Roman" w:cs="Times New Roman"/>
          <w:color w:val="000000" w:themeColor="text1"/>
          <w:lang w:val="ca-ES"/>
        </w:rPr>
        <w:t xml:space="preserve">rendament </w:t>
      </w:r>
    </w:p>
    <w:p w:rsidR="008F464B" w:rsidRPr="00C361BE" w:rsidRDefault="008F464B" w:rsidP="008F464B">
      <w:pPr>
        <w:autoSpaceDE w:val="0"/>
        <w:autoSpaceDN w:val="0"/>
        <w:adjustRightInd w:val="0"/>
        <w:spacing w:after="0" w:line="240" w:lineRule="auto"/>
        <w:rPr>
          <w:rFonts w:ascii="Times New Roman" w:hAnsi="Times New Roman" w:cs="Times New Roman"/>
          <w:color w:val="000000" w:themeColor="text1"/>
          <w:lang w:val="ca-ES"/>
        </w:rPr>
      </w:pP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Dades de l’arrendatari</w:t>
      </w:r>
      <w:r w:rsidR="00CD4A09" w:rsidRPr="00C361BE">
        <w:rPr>
          <w:rFonts w:ascii="Times New Roman" w:hAnsi="Times New Roman" w:cs="Times New Roman"/>
          <w:color w:val="000000" w:themeColor="text1"/>
          <w:lang w:val="ca-ES"/>
        </w:rPr>
        <w:t>:</w:t>
      </w:r>
      <w:r w:rsidR="00C361BE">
        <w:rPr>
          <w:rFonts w:ascii="Times New Roman" w:hAnsi="Times New Roman" w:cs="Times New Roman"/>
          <w:color w:val="000000" w:themeColor="text1"/>
          <w:lang w:val="ca-ES"/>
        </w:rPr>
        <w:t>Nom, Cognoms, adreça, telèfon,correu electrònic</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Termini de l’arrendament</w:t>
      </w:r>
    </w:p>
    <w:p w:rsidR="003B3DB8" w:rsidRPr="00C361BE"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Renda pactada</w:t>
      </w:r>
    </w:p>
    <w:p w:rsidR="003B3DB8" w:rsidRPr="003B3DB8"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r w:rsidRPr="00C361BE">
        <w:rPr>
          <w:rFonts w:ascii="Times New Roman" w:hAnsi="Times New Roman" w:cs="Times New Roman"/>
          <w:color w:val="000000" w:themeColor="text1"/>
          <w:lang w:val="ca-ES"/>
        </w:rPr>
        <w:t>- Còpia del contracte d’arrendament</w:t>
      </w:r>
    </w:p>
    <w:p w:rsidR="003B3DB8" w:rsidRDefault="003B3DB8" w:rsidP="003B3DB8">
      <w:pPr>
        <w:autoSpaceDE w:val="0"/>
        <w:autoSpaceDN w:val="0"/>
        <w:adjustRightInd w:val="0"/>
        <w:spacing w:after="0" w:line="240" w:lineRule="auto"/>
        <w:rPr>
          <w:rFonts w:ascii="Times New Roman" w:hAnsi="Times New Roman" w:cs="Times New Roman"/>
          <w:color w:val="000000" w:themeColor="text1"/>
          <w:lang w:val="ca-ES"/>
        </w:rPr>
      </w:pPr>
    </w:p>
    <w:p w:rsidR="00DD77B6" w:rsidRPr="00D9563B" w:rsidRDefault="00D34D6B" w:rsidP="00DD77B6">
      <w:pPr>
        <w:rPr>
          <w:rFonts w:ascii="Times New Roman" w:hAnsi="Times New Roman" w:cs="Times New Roman"/>
          <w:b/>
          <w:bCs/>
          <w:i/>
          <w:iCs/>
          <w:color w:val="000000" w:themeColor="text1"/>
          <w:u w:val="single"/>
          <w:lang w:val="ca-ES"/>
        </w:rPr>
      </w:pPr>
      <w:r>
        <w:rPr>
          <w:rFonts w:ascii="Times New Roman" w:hAnsi="Times New Roman" w:cs="Times New Roman"/>
          <w:b/>
          <w:bCs/>
          <w:i/>
          <w:iCs/>
          <w:color w:val="000000" w:themeColor="text1"/>
          <w:u w:val="single"/>
          <w:lang w:val="ca-ES"/>
        </w:rPr>
        <w:t>Article 10</w:t>
      </w:r>
      <w:r w:rsidR="00DD77B6" w:rsidRPr="00D9563B">
        <w:rPr>
          <w:rFonts w:ascii="Times New Roman" w:hAnsi="Times New Roman" w:cs="Times New Roman"/>
          <w:b/>
          <w:bCs/>
          <w:i/>
          <w:iCs/>
          <w:color w:val="000000" w:themeColor="text1"/>
          <w:u w:val="single"/>
          <w:lang w:val="ca-ES"/>
        </w:rPr>
        <w:t>. Formalització de l’acord</w:t>
      </w:r>
    </w:p>
    <w:p w:rsidR="00244276" w:rsidRPr="00D9563B" w:rsidRDefault="00244276" w:rsidP="00163D25">
      <w:pPr>
        <w:pStyle w:val="Prrafodelista"/>
        <w:numPr>
          <w:ilvl w:val="0"/>
          <w:numId w:val="10"/>
        </w:numPr>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El Banc de Terres facilitarà l’assessorament jurídic a ambdues parts per tal de trobar el tipus de contracte més adequat als seus interessos (</w:t>
      </w:r>
      <w:r w:rsidR="00564EA9">
        <w:rPr>
          <w:rFonts w:ascii="Times New Roman" w:hAnsi="Times New Roman" w:cs="Times New Roman"/>
          <w:color w:val="000000" w:themeColor="text1"/>
          <w:lang w:val="ca-ES"/>
        </w:rPr>
        <w:t xml:space="preserve">a través de consultes a una </w:t>
      </w:r>
      <w:r w:rsidRPr="00D9563B">
        <w:rPr>
          <w:rFonts w:ascii="Times New Roman" w:hAnsi="Times New Roman" w:cs="Times New Roman"/>
          <w:color w:val="000000" w:themeColor="text1"/>
          <w:lang w:val="ca-ES"/>
        </w:rPr>
        <w:t xml:space="preserve">assessoria jurídica externa). </w:t>
      </w:r>
    </w:p>
    <w:p w:rsidR="00244276" w:rsidRPr="00D9563B" w:rsidRDefault="00F60CB1" w:rsidP="00163D25">
      <w:pPr>
        <w:pStyle w:val="Prrafodelista"/>
        <w:numPr>
          <w:ilvl w:val="0"/>
          <w:numId w:val="10"/>
        </w:numPr>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Quan la persona propietària i la demandant signin l’acord entregaran una còpia del contracte al Banc de Terres.</w:t>
      </w:r>
    </w:p>
    <w:p w:rsidR="00F60CB1" w:rsidRPr="00D9563B" w:rsidRDefault="00F60CB1" w:rsidP="00163D25">
      <w:pPr>
        <w:pStyle w:val="Prrafodelista"/>
        <w:numPr>
          <w:ilvl w:val="0"/>
          <w:numId w:val="10"/>
        </w:numPr>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 xml:space="preserve">El Banc de Terres disposarà d’una còpia del contracte, la còpia serà la referència per a l’actuació de mediació i arbitratge si fos necessari. </w:t>
      </w:r>
    </w:p>
    <w:p w:rsidR="00F60CB1" w:rsidRPr="00D9563B" w:rsidRDefault="00F60CB1" w:rsidP="00163D25">
      <w:pPr>
        <w:pStyle w:val="Prrafodelista"/>
        <w:numPr>
          <w:ilvl w:val="0"/>
          <w:numId w:val="10"/>
        </w:numPr>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 xml:space="preserve">Un cop formalitzat el contracte entre les dos parts, el Banc de Terres podrà fer accions de seguiment de l’acord. </w:t>
      </w:r>
    </w:p>
    <w:p w:rsidR="00F60CB1" w:rsidRPr="00D9563B" w:rsidRDefault="00F60CB1" w:rsidP="00163D25">
      <w:pPr>
        <w:pStyle w:val="Prrafodelista"/>
        <w:numPr>
          <w:ilvl w:val="0"/>
          <w:numId w:val="10"/>
        </w:numPr>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Si les persones usuàries formalitzen un contracte sense la intermediació del Banc d</w:t>
      </w:r>
      <w:r w:rsidR="00564EA9">
        <w:rPr>
          <w:rFonts w:ascii="Times New Roman" w:hAnsi="Times New Roman" w:cs="Times New Roman"/>
          <w:color w:val="000000" w:themeColor="text1"/>
          <w:lang w:val="ca-ES"/>
        </w:rPr>
        <w:t>e Terres, no estarà subjecte als</w:t>
      </w:r>
      <w:r w:rsidRPr="00D9563B">
        <w:rPr>
          <w:rFonts w:ascii="Times New Roman" w:hAnsi="Times New Roman" w:cs="Times New Roman"/>
          <w:color w:val="000000" w:themeColor="text1"/>
          <w:lang w:val="ca-ES"/>
        </w:rPr>
        <w:t xml:space="preserve"> serveis de seguiment i mediació en cas de conflicte </w:t>
      </w:r>
      <w:r w:rsidR="00564EA9">
        <w:rPr>
          <w:rFonts w:ascii="Times New Roman" w:hAnsi="Times New Roman" w:cs="Times New Roman"/>
          <w:color w:val="000000" w:themeColor="text1"/>
          <w:lang w:val="ca-ES"/>
        </w:rPr>
        <w:t>que ofereix el mateix Banc de Terres.</w:t>
      </w:r>
    </w:p>
    <w:p w:rsidR="00F60CB1" w:rsidRDefault="00F60CB1" w:rsidP="00163D25">
      <w:pPr>
        <w:pStyle w:val="Prrafodelista"/>
        <w:numPr>
          <w:ilvl w:val="0"/>
          <w:numId w:val="10"/>
        </w:numPr>
        <w:jc w:val="both"/>
        <w:rPr>
          <w:rFonts w:ascii="Times New Roman" w:hAnsi="Times New Roman" w:cs="Times New Roman"/>
          <w:color w:val="000000" w:themeColor="text1"/>
          <w:lang w:val="ca-ES"/>
        </w:rPr>
      </w:pPr>
      <w:r w:rsidRPr="00D9563B">
        <w:rPr>
          <w:rFonts w:ascii="Times New Roman" w:hAnsi="Times New Roman" w:cs="Times New Roman"/>
          <w:color w:val="000000" w:themeColor="text1"/>
          <w:lang w:val="ca-ES"/>
        </w:rPr>
        <w:t>Aquest servei no és excloent d’altres possibles fórmules d’intermediació, sinó complementari.</w:t>
      </w:r>
    </w:p>
    <w:p w:rsidR="00163D25" w:rsidRPr="00D9563B" w:rsidRDefault="00163D25" w:rsidP="00163D25">
      <w:pPr>
        <w:pStyle w:val="Prrafodelista"/>
        <w:numPr>
          <w:ilvl w:val="0"/>
          <w:numId w:val="10"/>
        </w:numPr>
        <w:jc w:val="both"/>
        <w:rPr>
          <w:rFonts w:ascii="Times New Roman" w:hAnsi="Times New Roman" w:cs="Times New Roman"/>
          <w:color w:val="000000" w:themeColor="text1"/>
          <w:lang w:val="ca-ES"/>
        </w:rPr>
      </w:pPr>
      <w:r>
        <w:rPr>
          <w:rFonts w:ascii="Times New Roman" w:hAnsi="Times New Roman" w:cs="Times New Roman"/>
          <w:color w:val="000000" w:themeColor="text1"/>
          <w:lang w:val="ca-ES"/>
        </w:rPr>
        <w:t>La responsabilitat sobre el que es signa en els acords recau en els seus signants, quedant eximit de responsabilitat</w:t>
      </w:r>
      <w:r w:rsidR="00D8078E">
        <w:rPr>
          <w:rFonts w:ascii="Times New Roman" w:hAnsi="Times New Roman" w:cs="Times New Roman"/>
          <w:color w:val="000000" w:themeColor="text1"/>
          <w:lang w:val="ca-ES"/>
        </w:rPr>
        <w:t xml:space="preserve"> el Consell Comarcal de les Garrigues</w:t>
      </w:r>
      <w:r>
        <w:rPr>
          <w:rFonts w:ascii="Times New Roman" w:hAnsi="Times New Roman" w:cs="Times New Roman"/>
          <w:color w:val="000000" w:themeColor="text1"/>
          <w:lang w:val="ca-ES"/>
        </w:rPr>
        <w:t xml:space="preserve"> que actuarà com a mediador quan sigui convenient, però mai com a part. </w:t>
      </w:r>
    </w:p>
    <w:p w:rsidR="00DD77B6" w:rsidRPr="007D5696" w:rsidRDefault="00D34D6B" w:rsidP="00DD77B6">
      <w:pPr>
        <w:rPr>
          <w:rFonts w:ascii="Times New Roman" w:hAnsi="Times New Roman" w:cs="Times New Roman"/>
          <w:b/>
          <w:bCs/>
          <w:i/>
          <w:iCs/>
          <w:strike/>
          <w:color w:val="000000" w:themeColor="text1"/>
          <w:u w:val="single"/>
          <w:lang w:val="ca-ES"/>
        </w:rPr>
      </w:pPr>
      <w:r>
        <w:rPr>
          <w:rFonts w:ascii="Times New Roman" w:hAnsi="Times New Roman" w:cs="Times New Roman"/>
          <w:b/>
          <w:bCs/>
          <w:i/>
          <w:iCs/>
          <w:color w:val="000000" w:themeColor="text1"/>
          <w:u w:val="single"/>
          <w:lang w:val="ca-ES"/>
        </w:rPr>
        <w:t>Article 11</w:t>
      </w:r>
      <w:r w:rsidR="00DD77B6" w:rsidRPr="001B339C">
        <w:rPr>
          <w:rFonts w:ascii="Times New Roman" w:hAnsi="Times New Roman" w:cs="Times New Roman"/>
          <w:b/>
          <w:bCs/>
          <w:i/>
          <w:iCs/>
          <w:color w:val="000000" w:themeColor="text1"/>
          <w:u w:val="single"/>
          <w:lang w:val="ca-ES"/>
        </w:rPr>
        <w:t>. Difusió de les ofertes i demandes</w:t>
      </w:r>
    </w:p>
    <w:p w:rsidR="00217073" w:rsidRDefault="002D5B57" w:rsidP="006E00D2">
      <w:pPr>
        <w:pStyle w:val="Prrafodelista"/>
        <w:numPr>
          <w:ilvl w:val="0"/>
          <w:numId w:val="14"/>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La difusió de les ofertes i demandes del Banc de Terres es fa mitjançant promoció interna</w:t>
      </w:r>
      <w:r w:rsidRPr="001B339C">
        <w:rPr>
          <w:rFonts w:ascii="Times New Roman" w:hAnsi="Times New Roman" w:cs="Times New Roman"/>
          <w:bCs/>
          <w:iCs/>
          <w:color w:val="FF0000"/>
          <w:lang w:val="ca-ES"/>
        </w:rPr>
        <w:t>.</w:t>
      </w:r>
      <w:r>
        <w:rPr>
          <w:rFonts w:ascii="Times New Roman" w:hAnsi="Times New Roman" w:cs="Times New Roman"/>
          <w:bCs/>
          <w:iCs/>
          <w:color w:val="000000" w:themeColor="text1"/>
          <w:lang w:val="ca-ES"/>
        </w:rPr>
        <w:t xml:space="preserve"> Només veuen l</w:t>
      </w:r>
      <w:r w:rsidR="00217073">
        <w:rPr>
          <w:rFonts w:ascii="Times New Roman" w:hAnsi="Times New Roman" w:cs="Times New Roman"/>
          <w:bCs/>
          <w:iCs/>
          <w:color w:val="000000" w:themeColor="text1"/>
          <w:lang w:val="ca-ES"/>
        </w:rPr>
        <w:t>es ofertes i demandes les person</w:t>
      </w:r>
      <w:r>
        <w:rPr>
          <w:rFonts w:ascii="Times New Roman" w:hAnsi="Times New Roman" w:cs="Times New Roman"/>
          <w:bCs/>
          <w:iCs/>
          <w:color w:val="000000" w:themeColor="text1"/>
          <w:lang w:val="ca-ES"/>
        </w:rPr>
        <w:t>es que estiguin registrades com a usuàries</w:t>
      </w:r>
      <w:r w:rsidR="00217073">
        <w:rPr>
          <w:rFonts w:ascii="Times New Roman" w:hAnsi="Times New Roman" w:cs="Times New Roman"/>
          <w:bCs/>
          <w:iCs/>
          <w:color w:val="000000" w:themeColor="text1"/>
          <w:lang w:val="ca-ES"/>
        </w:rPr>
        <w:t xml:space="preserve"> al web. Per a poder demanar cita cal prèviament haver penjat una oferta o una demanda de terres.</w:t>
      </w:r>
    </w:p>
    <w:p w:rsidR="00217073" w:rsidRDefault="00217073" w:rsidP="006E00D2">
      <w:pPr>
        <w:pStyle w:val="Prrafodelista"/>
        <w:numPr>
          <w:ilvl w:val="0"/>
          <w:numId w:val="14"/>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No es difonen el nom complert ni el telèfon de contacte de les persones usuàries del Banc de Terres, tan sols es pot veure el nom d’usuari.</w:t>
      </w:r>
    </w:p>
    <w:p w:rsidR="00217073" w:rsidRDefault="00217073" w:rsidP="006E00D2">
      <w:pPr>
        <w:pStyle w:val="Prrafodelista"/>
        <w:numPr>
          <w:ilvl w:val="0"/>
          <w:numId w:val="14"/>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lastRenderedPageBreak/>
        <w:t xml:space="preserve">Les persones usuàries oferents, mitjançant la signatura del present reglament, autoritzen només a les persones usuàries demandants i al personal tècnic del Banc de Terres de les Garrigues a visitar la seva finca a fi de </w:t>
      </w:r>
      <w:r w:rsidR="00CE0613">
        <w:rPr>
          <w:rFonts w:ascii="Times New Roman" w:hAnsi="Times New Roman" w:cs="Times New Roman"/>
          <w:bCs/>
          <w:iCs/>
          <w:color w:val="000000" w:themeColor="text1"/>
          <w:lang w:val="ca-ES"/>
        </w:rPr>
        <w:t>comprovar</w:t>
      </w:r>
      <w:r>
        <w:rPr>
          <w:rFonts w:ascii="Times New Roman" w:hAnsi="Times New Roman" w:cs="Times New Roman"/>
          <w:bCs/>
          <w:iCs/>
          <w:color w:val="000000" w:themeColor="text1"/>
          <w:lang w:val="ca-ES"/>
        </w:rPr>
        <w:t xml:space="preserve"> el seu estat mentre estigui marcada com a disponible al web i en cap cas calgui saltar cap tanca o obstacle que impedeixi el lliure accés a la finca. </w:t>
      </w:r>
    </w:p>
    <w:p w:rsidR="00A61729" w:rsidRPr="006E00D2" w:rsidRDefault="00CE0613" w:rsidP="006E00D2">
      <w:pPr>
        <w:pStyle w:val="Prrafodelista"/>
        <w:numPr>
          <w:ilvl w:val="0"/>
          <w:numId w:val="14"/>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 xml:space="preserve">Si les persones usuàries es posen en contacte i formalitzen un contracte sense intermediació del Banc de Terres, el contracte no està subjecte als serveis de seguiment i mediació en cas de conflicte que ofereix el Consell Comarcal de les Garrigues. </w:t>
      </w:r>
    </w:p>
    <w:p w:rsidR="00DD77B6" w:rsidRDefault="00D34D6B" w:rsidP="00DD77B6">
      <w:pPr>
        <w:rPr>
          <w:rFonts w:ascii="Times New Roman" w:hAnsi="Times New Roman" w:cs="Times New Roman"/>
          <w:b/>
          <w:bCs/>
          <w:i/>
          <w:iCs/>
          <w:color w:val="000000" w:themeColor="text1"/>
          <w:u w:val="single"/>
          <w:lang w:val="ca-ES"/>
        </w:rPr>
      </w:pPr>
      <w:r>
        <w:rPr>
          <w:rFonts w:ascii="Times New Roman" w:hAnsi="Times New Roman" w:cs="Times New Roman"/>
          <w:b/>
          <w:bCs/>
          <w:i/>
          <w:iCs/>
          <w:color w:val="000000" w:themeColor="text1"/>
          <w:u w:val="single"/>
          <w:lang w:val="ca-ES"/>
        </w:rPr>
        <w:t>Article 12</w:t>
      </w:r>
      <w:r w:rsidR="00DD77B6" w:rsidRPr="00D9563B">
        <w:rPr>
          <w:rFonts w:ascii="Times New Roman" w:hAnsi="Times New Roman" w:cs="Times New Roman"/>
          <w:b/>
          <w:bCs/>
          <w:i/>
          <w:iCs/>
          <w:color w:val="000000" w:themeColor="text1"/>
          <w:u w:val="single"/>
          <w:lang w:val="ca-ES"/>
        </w:rPr>
        <w:t>. Protecció de dades i confidencialitat</w:t>
      </w:r>
    </w:p>
    <w:p w:rsidR="00F56A5F" w:rsidRDefault="00F56A5F" w:rsidP="00F56A5F">
      <w:pPr>
        <w:pStyle w:val="Prrafodelista"/>
        <w:numPr>
          <w:ilvl w:val="0"/>
          <w:numId w:val="17"/>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El Consell Comarcal de les Garrigues s’obliga a complir amb les prescripcions que es prevegin a la normativa vigent en cada moment en matèria de protecció de dades de caràcter personal i, en especial les contingudes a la Llei orgànica 3/2018, de 5 de desembre, de protecció de dades personals i garantia dels drets digital i al Reglament (UE) núm.2016/679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w:t>
      </w:r>
    </w:p>
    <w:p w:rsidR="00F56A5F" w:rsidRDefault="00F56A5F" w:rsidP="00F56A5F">
      <w:pPr>
        <w:pStyle w:val="Prrafodelista"/>
        <w:numPr>
          <w:ilvl w:val="0"/>
          <w:numId w:val="17"/>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 xml:space="preserve">Les dades personals de les inscripcions del Banc de Terres només podran ser administrades per l’equip tècnic responsable degudament designat. </w:t>
      </w:r>
    </w:p>
    <w:p w:rsidR="00F56A5F" w:rsidRDefault="00F56A5F" w:rsidP="00F56A5F">
      <w:pPr>
        <w:pStyle w:val="Prrafodelista"/>
        <w:numPr>
          <w:ilvl w:val="0"/>
          <w:numId w:val="17"/>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L’equip tècnic responsable de la gestió de les dades, només facilitarà la identitat i les dades de contacte d’una persona que tingui ofertes o demandes de terres, quan informi personalment que té interès en arribar a un acord amb una altra persona usuària del Banc de Terres, a partir de les característiques i requeriments expressats a la fitxa d’inscripció al Banc de Terres.</w:t>
      </w:r>
    </w:p>
    <w:p w:rsidR="00F56A5F" w:rsidRDefault="00F56A5F" w:rsidP="00F56A5F">
      <w:pPr>
        <w:pStyle w:val="Prrafodelista"/>
        <w:numPr>
          <w:ilvl w:val="0"/>
          <w:numId w:val="17"/>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 xml:space="preserve">No es difondran el nom complert ni el telèfon de contacte de les persones usuràries del Banc de Terres, tan sols es difondran dades generals de la finca o del projecte del demandant. </w:t>
      </w:r>
    </w:p>
    <w:p w:rsidR="00F56A5F" w:rsidRDefault="00F56A5F" w:rsidP="00F56A5F">
      <w:pPr>
        <w:pStyle w:val="Prrafodelista"/>
        <w:numPr>
          <w:ilvl w:val="0"/>
          <w:numId w:val="17"/>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 xml:space="preserve">La persona sol·licitant d’inscripció del Banc de Terres podrà expressar, en el formulari i en qualsevol moment, altres limitacions complementàries a la </w:t>
      </w:r>
      <w:r w:rsidR="002D5B57">
        <w:rPr>
          <w:rFonts w:ascii="Times New Roman" w:hAnsi="Times New Roman" w:cs="Times New Roman"/>
          <w:bCs/>
          <w:iCs/>
          <w:color w:val="000000" w:themeColor="text1"/>
          <w:lang w:val="ca-ES"/>
        </w:rPr>
        <w:t xml:space="preserve">divulgació de les seves dades o dels seus requeriments en relació amb el possible arrendament. </w:t>
      </w:r>
    </w:p>
    <w:p w:rsidR="002D5B57" w:rsidRDefault="002D5B57" w:rsidP="00F56A5F">
      <w:pPr>
        <w:pStyle w:val="Prrafodelista"/>
        <w:numPr>
          <w:ilvl w:val="0"/>
          <w:numId w:val="17"/>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D’acord amb el que preveu la normativa relativa a la protecció de dades de caràcter personal, les persones que tinguin ofertes o demandes de terres inscrites al Banc de Terres podran exercir en qualsevol moment la facultat de demanar la modificació i revocació de la inscripció (donar-se de baixa), tal i com es preveu en el present protocol.</w:t>
      </w:r>
    </w:p>
    <w:p w:rsidR="002D5B57" w:rsidRPr="00F56A5F" w:rsidRDefault="002D5B57" w:rsidP="00F56A5F">
      <w:pPr>
        <w:pStyle w:val="Prrafodelista"/>
        <w:numPr>
          <w:ilvl w:val="0"/>
          <w:numId w:val="17"/>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 xml:space="preserve">Una vegada donat de baixa una persona usuària del Banc de Terres, el document d’inscripció amb les dades personals i les recollides per l’equip tècnic seran destruïdes. </w:t>
      </w:r>
    </w:p>
    <w:p w:rsidR="00DD77B6" w:rsidRDefault="00D34D6B" w:rsidP="00DD77B6">
      <w:pPr>
        <w:rPr>
          <w:rFonts w:ascii="Times New Roman" w:hAnsi="Times New Roman" w:cs="Times New Roman"/>
          <w:b/>
          <w:bCs/>
          <w:i/>
          <w:iCs/>
          <w:color w:val="000000" w:themeColor="text1"/>
          <w:u w:val="single"/>
          <w:lang w:val="ca-ES"/>
        </w:rPr>
      </w:pPr>
      <w:r>
        <w:rPr>
          <w:rFonts w:ascii="Times New Roman" w:hAnsi="Times New Roman" w:cs="Times New Roman"/>
          <w:b/>
          <w:bCs/>
          <w:i/>
          <w:iCs/>
          <w:color w:val="000000" w:themeColor="text1"/>
          <w:u w:val="single"/>
          <w:lang w:val="ca-ES"/>
        </w:rPr>
        <w:t>Article 13</w:t>
      </w:r>
      <w:r w:rsidR="00DD77B6" w:rsidRPr="00D9563B">
        <w:rPr>
          <w:rFonts w:ascii="Times New Roman" w:hAnsi="Times New Roman" w:cs="Times New Roman"/>
          <w:b/>
          <w:bCs/>
          <w:i/>
          <w:iCs/>
          <w:color w:val="000000" w:themeColor="text1"/>
          <w:u w:val="single"/>
          <w:lang w:val="ca-ES"/>
        </w:rPr>
        <w:t xml:space="preserve">. </w:t>
      </w:r>
      <w:r w:rsidR="00DA38B8" w:rsidRPr="00D9563B">
        <w:rPr>
          <w:rFonts w:ascii="Times New Roman" w:hAnsi="Times New Roman" w:cs="Times New Roman"/>
          <w:b/>
          <w:bCs/>
          <w:i/>
          <w:iCs/>
          <w:color w:val="000000" w:themeColor="text1"/>
          <w:u w:val="single"/>
          <w:lang w:val="ca-ES"/>
        </w:rPr>
        <w:t>Aprovació, modificació i derogació d’aquest reglament</w:t>
      </w:r>
    </w:p>
    <w:p w:rsidR="006F6CFC" w:rsidRDefault="004861A7" w:rsidP="004861A7">
      <w:pPr>
        <w:pStyle w:val="Prrafodelista"/>
        <w:numPr>
          <w:ilvl w:val="0"/>
          <w:numId w:val="16"/>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 xml:space="preserve">Aquest reglament serà vigent des de la publicació íntegra, en els butlletins oficials, de l’aprovació definitiva del mateix al Ple del Consell Comarcal de les Garrigues. Aquest és l’òrgan competent per a l’aprovació, modificació i derogació d’aquest Reglament, en els termes de la Llei 7/1985, de 2 d’abril, reguladora de la Llei de Bases de Règim Local. </w:t>
      </w:r>
    </w:p>
    <w:p w:rsidR="004861A7" w:rsidRDefault="004861A7" w:rsidP="004861A7">
      <w:pPr>
        <w:pStyle w:val="Prrafodelista"/>
        <w:numPr>
          <w:ilvl w:val="0"/>
          <w:numId w:val="16"/>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En cas de derogació definitiva del Reglament es procedirà a comunicar aquest acord a les persones que tinguin ofertes o demandes de Terres inscrites en el Registre del Banc de Terres.</w:t>
      </w:r>
    </w:p>
    <w:p w:rsidR="004861A7" w:rsidRPr="004861A7" w:rsidRDefault="004861A7" w:rsidP="004861A7">
      <w:pPr>
        <w:pStyle w:val="Prrafodelista"/>
        <w:numPr>
          <w:ilvl w:val="0"/>
          <w:numId w:val="16"/>
        </w:numPr>
        <w:jc w:val="both"/>
        <w:rPr>
          <w:rFonts w:ascii="Times New Roman" w:hAnsi="Times New Roman" w:cs="Times New Roman"/>
          <w:bCs/>
          <w:iCs/>
          <w:color w:val="000000" w:themeColor="text1"/>
          <w:lang w:val="ca-ES"/>
        </w:rPr>
      </w:pPr>
      <w:r>
        <w:rPr>
          <w:rFonts w:ascii="Times New Roman" w:hAnsi="Times New Roman" w:cs="Times New Roman"/>
          <w:bCs/>
          <w:iCs/>
          <w:color w:val="000000" w:themeColor="text1"/>
          <w:lang w:val="ca-ES"/>
        </w:rPr>
        <w:t>En cas d’extinció del servei del Banc de Terres del Consell Comarcal de les Garrigues es suspendrà el servei de mediació i els contractes quedaran emparats tan sols per la Junta d’Arbitratge</w:t>
      </w:r>
      <w:r w:rsidR="00AC663A">
        <w:rPr>
          <w:rFonts w:ascii="Times New Roman" w:hAnsi="Times New Roman" w:cs="Times New Roman"/>
          <w:bCs/>
          <w:iCs/>
          <w:color w:val="000000" w:themeColor="text1"/>
          <w:lang w:val="ca-ES"/>
        </w:rPr>
        <w:t xml:space="preserve"> i Mediació dels contractes de conreu de la Generalitat.</w:t>
      </w:r>
    </w:p>
    <w:p w:rsidR="00DA38B8" w:rsidRDefault="00DA38B8" w:rsidP="00DD77B6">
      <w:pPr>
        <w:rPr>
          <w:rFonts w:ascii="Times New Roman" w:hAnsi="Times New Roman" w:cs="Times New Roman"/>
          <w:b/>
          <w:bCs/>
          <w:i/>
          <w:iCs/>
          <w:color w:val="000000" w:themeColor="text1"/>
          <w:lang w:val="ca-ES"/>
        </w:rPr>
      </w:pPr>
      <w:r w:rsidRPr="00D9563B">
        <w:rPr>
          <w:rFonts w:ascii="Times New Roman" w:hAnsi="Times New Roman" w:cs="Times New Roman"/>
          <w:b/>
          <w:bCs/>
          <w:i/>
          <w:iCs/>
          <w:color w:val="000000" w:themeColor="text1"/>
          <w:u w:val="single"/>
          <w:lang w:val="ca-ES"/>
        </w:rPr>
        <w:t>DIS</w:t>
      </w:r>
      <w:r w:rsidR="00C80F4D">
        <w:rPr>
          <w:rFonts w:ascii="Times New Roman" w:hAnsi="Times New Roman" w:cs="Times New Roman"/>
          <w:b/>
          <w:bCs/>
          <w:i/>
          <w:iCs/>
          <w:color w:val="000000" w:themeColor="text1"/>
          <w:u w:val="single"/>
          <w:lang w:val="ca-ES"/>
        </w:rPr>
        <w:t>P</w:t>
      </w:r>
      <w:r w:rsidRPr="00D9563B">
        <w:rPr>
          <w:rFonts w:ascii="Times New Roman" w:hAnsi="Times New Roman" w:cs="Times New Roman"/>
          <w:b/>
          <w:bCs/>
          <w:i/>
          <w:iCs/>
          <w:color w:val="000000" w:themeColor="text1"/>
          <w:u w:val="single"/>
          <w:lang w:val="ca-ES"/>
        </w:rPr>
        <w:t xml:space="preserve">OSICIÓ TRANSITÒRIA. </w:t>
      </w:r>
      <w:r w:rsidRPr="00D9563B">
        <w:rPr>
          <w:rFonts w:ascii="Times New Roman" w:hAnsi="Times New Roman" w:cs="Times New Roman"/>
          <w:b/>
          <w:bCs/>
          <w:i/>
          <w:iCs/>
          <w:color w:val="000000" w:themeColor="text1"/>
          <w:lang w:val="ca-ES"/>
        </w:rPr>
        <w:t xml:space="preserve">Revisió del Reglament de Banc de Terres </w:t>
      </w:r>
      <w:r w:rsidR="00AC663A">
        <w:rPr>
          <w:rFonts w:ascii="Times New Roman" w:hAnsi="Times New Roman" w:cs="Times New Roman"/>
          <w:b/>
          <w:bCs/>
          <w:i/>
          <w:iCs/>
          <w:color w:val="000000" w:themeColor="text1"/>
          <w:lang w:val="ca-ES"/>
        </w:rPr>
        <w:t>de les Garrigues</w:t>
      </w:r>
    </w:p>
    <w:p w:rsidR="00AC663A" w:rsidRPr="00C361BE" w:rsidRDefault="00AC663A" w:rsidP="00AC663A">
      <w:pPr>
        <w:jc w:val="both"/>
        <w:rPr>
          <w:rFonts w:ascii="Times New Roman" w:hAnsi="Times New Roman" w:cs="Times New Roman"/>
          <w:bCs/>
          <w:iCs/>
          <w:lang w:val="ca-ES"/>
        </w:rPr>
      </w:pPr>
      <w:r w:rsidRPr="00AC663A">
        <w:rPr>
          <w:rFonts w:ascii="Times New Roman" w:hAnsi="Times New Roman" w:cs="Times New Roman"/>
          <w:bCs/>
          <w:iCs/>
          <w:color w:val="000000" w:themeColor="text1"/>
          <w:lang w:val="ca-ES"/>
        </w:rPr>
        <w:lastRenderedPageBreak/>
        <w:t xml:space="preserve">El Consell Comarcal de les Garrigues revisarà el Reglament del Banc de Terres de les Garrigues </w:t>
      </w:r>
      <w:r w:rsidRPr="00C361BE">
        <w:rPr>
          <w:rFonts w:ascii="Times New Roman" w:hAnsi="Times New Roman" w:cs="Times New Roman"/>
          <w:bCs/>
          <w:iCs/>
          <w:lang w:val="ca-ES"/>
        </w:rPr>
        <w:t xml:space="preserve">una vegada es promulgui la norma reglamentària que desplegui l’establert al Capítol VIII. Instruments per a la recuperació i la preservació de la capacitat productiva dels espais agraris en desús de la Llei 3/2019, del 17 de juliol, dels espais agraris. </w:t>
      </w:r>
    </w:p>
    <w:p w:rsidR="00DA38B8" w:rsidRPr="00C361BE" w:rsidRDefault="00DA38B8" w:rsidP="00DD77B6">
      <w:pPr>
        <w:rPr>
          <w:rFonts w:ascii="Times New Roman" w:hAnsi="Times New Roman" w:cs="Times New Roman"/>
          <w:b/>
          <w:bCs/>
          <w:i/>
          <w:iCs/>
          <w:lang w:val="ca-ES"/>
        </w:rPr>
      </w:pPr>
      <w:r w:rsidRPr="00C361BE">
        <w:rPr>
          <w:rFonts w:ascii="Times New Roman" w:hAnsi="Times New Roman" w:cs="Times New Roman"/>
          <w:b/>
          <w:bCs/>
          <w:i/>
          <w:iCs/>
          <w:u w:val="single"/>
          <w:lang w:val="ca-ES"/>
        </w:rPr>
        <w:t xml:space="preserve">DISPOSICIÓ FINAL. </w:t>
      </w:r>
      <w:r w:rsidRPr="00C361BE">
        <w:rPr>
          <w:rFonts w:ascii="Times New Roman" w:hAnsi="Times New Roman" w:cs="Times New Roman"/>
          <w:b/>
          <w:bCs/>
          <w:i/>
          <w:iCs/>
          <w:lang w:val="ca-ES"/>
        </w:rPr>
        <w:t>Vigència</w:t>
      </w:r>
    </w:p>
    <w:p w:rsidR="007A4864" w:rsidRPr="007A4864" w:rsidRDefault="00AC663A" w:rsidP="007A4864">
      <w:pPr>
        <w:jc w:val="both"/>
        <w:rPr>
          <w:rFonts w:ascii="Times New Roman" w:hAnsi="Times New Roman" w:cs="Times New Roman"/>
          <w:iCs/>
          <w:color w:val="000000" w:themeColor="text1"/>
          <w:lang w:val="ca-ES"/>
        </w:rPr>
      </w:pPr>
      <w:r w:rsidRPr="00AC663A">
        <w:rPr>
          <w:rFonts w:ascii="Times New Roman" w:hAnsi="Times New Roman" w:cs="Times New Roman"/>
          <w:bCs/>
          <w:iCs/>
          <w:color w:val="000000" w:themeColor="text1"/>
          <w:lang w:val="ca-ES"/>
        </w:rPr>
        <w:t>Aquest Reglament serà vigent i desplegarà els seus efectes a partir</w:t>
      </w:r>
      <w:r w:rsidR="00C361BE">
        <w:rPr>
          <w:rFonts w:ascii="Times New Roman" w:hAnsi="Times New Roman" w:cs="Times New Roman"/>
          <w:bCs/>
          <w:iCs/>
          <w:color w:val="000000" w:themeColor="text1"/>
          <w:lang w:val="ca-ES"/>
        </w:rPr>
        <w:t xml:space="preserve"> </w:t>
      </w:r>
      <w:r>
        <w:rPr>
          <w:rFonts w:ascii="Times New Roman" w:hAnsi="Times New Roman" w:cs="Times New Roman"/>
          <w:iCs/>
          <w:color w:val="000000" w:themeColor="text1"/>
          <w:lang w:val="ca-ES"/>
        </w:rPr>
        <w:t>de l’endemà de la darrera publicació del seu contingut en els Butlletins oficials, un cop hagi estat aprovada definitivament pel Ple comarcal. Es publicarà íntegra</w:t>
      </w:r>
      <w:r w:rsidR="0046131B">
        <w:rPr>
          <w:rFonts w:ascii="Times New Roman" w:hAnsi="Times New Roman" w:cs="Times New Roman"/>
          <w:iCs/>
          <w:color w:val="000000" w:themeColor="text1"/>
          <w:lang w:val="ca-ES"/>
        </w:rPr>
        <w:t>ment el seu contingut en el BOP de la província de Lleida</w:t>
      </w:r>
      <w:r>
        <w:rPr>
          <w:rFonts w:ascii="Times New Roman" w:hAnsi="Times New Roman" w:cs="Times New Roman"/>
          <w:iCs/>
          <w:color w:val="000000" w:themeColor="text1"/>
          <w:lang w:val="ca-ES"/>
        </w:rPr>
        <w:t xml:space="preserve"> i, posteriorment s’insertarà un </w:t>
      </w:r>
      <w:r w:rsidR="007A4864">
        <w:rPr>
          <w:rFonts w:ascii="Times New Roman" w:hAnsi="Times New Roman" w:cs="Times New Roman"/>
          <w:iCs/>
          <w:color w:val="000000" w:themeColor="text1"/>
          <w:lang w:val="ca-ES"/>
        </w:rPr>
        <w:t xml:space="preserve">anunci en el </w:t>
      </w:r>
      <w:r w:rsidR="007A4864" w:rsidRPr="00C361BE">
        <w:rPr>
          <w:rFonts w:ascii="Times New Roman" w:hAnsi="Times New Roman" w:cs="Times New Roman"/>
          <w:iCs/>
          <w:lang w:val="ca-ES"/>
        </w:rPr>
        <w:t>DOGC</w:t>
      </w:r>
      <w:r w:rsidR="00C361BE">
        <w:rPr>
          <w:rFonts w:ascii="Times New Roman" w:hAnsi="Times New Roman" w:cs="Times New Roman"/>
          <w:iCs/>
          <w:color w:val="000000" w:themeColor="text1"/>
          <w:lang w:val="ca-ES"/>
        </w:rPr>
        <w:t xml:space="preserve"> </w:t>
      </w:r>
      <w:r w:rsidR="007A4864">
        <w:rPr>
          <w:rFonts w:ascii="Times New Roman" w:hAnsi="Times New Roman" w:cs="Times New Roman"/>
          <w:iCs/>
          <w:color w:val="000000" w:themeColor="text1"/>
          <w:lang w:val="ca-ES"/>
        </w:rPr>
        <w:t>fent referènci</w:t>
      </w:r>
      <w:r w:rsidR="0046131B">
        <w:rPr>
          <w:rFonts w:ascii="Times New Roman" w:hAnsi="Times New Roman" w:cs="Times New Roman"/>
          <w:iCs/>
          <w:color w:val="000000" w:themeColor="text1"/>
          <w:lang w:val="ca-ES"/>
        </w:rPr>
        <w:t>a a l’anunci publicat en el BOP de la província de Lleida</w:t>
      </w:r>
      <w:r w:rsidR="007A4864">
        <w:rPr>
          <w:rFonts w:ascii="Times New Roman" w:hAnsi="Times New Roman" w:cs="Times New Roman"/>
          <w:iCs/>
          <w:color w:val="000000" w:themeColor="text1"/>
          <w:lang w:val="ca-ES"/>
        </w:rPr>
        <w:t xml:space="preserve">. Aquest Reglament regirà fins la seva modificació o derogació expressa, les quals tindran que tramitar-se seguint el mateix procediment per a la seva aprovació.  </w:t>
      </w:r>
    </w:p>
    <w:p w:rsidR="00F17484" w:rsidRPr="00586060" w:rsidRDefault="00F17484" w:rsidP="00F17484">
      <w:pPr>
        <w:jc w:val="both"/>
        <w:rPr>
          <w:rFonts w:ascii="Times New Roman" w:hAnsi="Times New Roman" w:cs="Times New Roman"/>
          <w:lang w:val="ca-ES"/>
        </w:rPr>
      </w:pPr>
    </w:p>
    <w:p w:rsidR="00F17484" w:rsidRPr="00586060" w:rsidRDefault="00F17484" w:rsidP="00F17484">
      <w:pPr>
        <w:jc w:val="center"/>
        <w:rPr>
          <w:rFonts w:ascii="Times New Roman" w:hAnsi="Times New Roman" w:cs="Times New Roman"/>
          <w:b/>
          <w:bCs/>
          <w:lang w:val="ca-ES"/>
        </w:rPr>
      </w:pPr>
      <w:r w:rsidRPr="00586060">
        <w:rPr>
          <w:rFonts w:ascii="Times New Roman" w:hAnsi="Times New Roman" w:cs="Times New Roman"/>
          <w:b/>
          <w:bCs/>
          <w:lang w:val="ca-ES"/>
        </w:rPr>
        <w:t>DOCUMENT SIGNAT ELECTRONÒMICAMENT</w:t>
      </w:r>
    </w:p>
    <w:p w:rsidR="00F17484" w:rsidRPr="00586060" w:rsidRDefault="00F17484" w:rsidP="00F17484">
      <w:pPr>
        <w:jc w:val="center"/>
        <w:rPr>
          <w:rFonts w:ascii="Times New Roman" w:hAnsi="Times New Roman" w:cs="Times New Roman"/>
          <w:b/>
          <w:bCs/>
          <w:lang w:val="ca-ES"/>
        </w:rPr>
      </w:pPr>
      <w:r w:rsidRPr="00586060">
        <w:rPr>
          <w:rFonts w:ascii="Times New Roman" w:hAnsi="Times New Roman" w:cs="Times New Roman"/>
          <w:b/>
          <w:bCs/>
          <w:lang w:val="ca-ES"/>
        </w:rPr>
        <w:t>......</w:t>
      </w:r>
    </w:p>
    <w:p w:rsidR="00DA38B8" w:rsidRPr="00586060" w:rsidRDefault="00DA38B8" w:rsidP="00DD77B6">
      <w:pPr>
        <w:rPr>
          <w:rFonts w:ascii="Times New Roman" w:hAnsi="Times New Roman" w:cs="Times New Roman"/>
          <w:i/>
          <w:iCs/>
          <w:u w:val="single"/>
          <w:lang w:val="ca-ES"/>
        </w:rPr>
      </w:pPr>
    </w:p>
    <w:p w:rsidR="004A11B1" w:rsidRPr="00586060" w:rsidRDefault="004A11B1" w:rsidP="004A11B1">
      <w:pPr>
        <w:ind w:left="360"/>
        <w:rPr>
          <w:rFonts w:ascii="Times New Roman" w:hAnsi="Times New Roman" w:cs="Times New Roman"/>
          <w:lang w:val="ca-ES"/>
        </w:rPr>
      </w:pPr>
    </w:p>
    <w:sectPr w:rsidR="004A11B1" w:rsidRPr="00586060" w:rsidSect="007D484B">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9E" w:rsidRDefault="00685E9E" w:rsidP="00DD77B6">
      <w:pPr>
        <w:spacing w:after="0" w:line="240" w:lineRule="auto"/>
      </w:pPr>
      <w:r>
        <w:separator/>
      </w:r>
    </w:p>
  </w:endnote>
  <w:endnote w:type="continuationSeparator" w:id="1">
    <w:p w:rsidR="00685E9E" w:rsidRDefault="00685E9E" w:rsidP="00DD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9E" w:rsidRDefault="00685E9E" w:rsidP="00DD77B6">
      <w:pPr>
        <w:spacing w:after="0" w:line="240" w:lineRule="auto"/>
      </w:pPr>
      <w:r>
        <w:separator/>
      </w:r>
    </w:p>
  </w:footnote>
  <w:footnote w:type="continuationSeparator" w:id="1">
    <w:p w:rsidR="00685E9E" w:rsidRDefault="00685E9E" w:rsidP="00DD7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60" w:rsidRDefault="00586060" w:rsidP="00586060">
    <w:pPr>
      <w:pStyle w:val="Encabezado"/>
      <w:jc w:val="center"/>
    </w:pPr>
    <w:r>
      <w:rPr>
        <w:noProof/>
        <w:lang w:val="es-ES" w:eastAsia="es-ES"/>
      </w:rPr>
      <w:drawing>
        <wp:inline distT="0" distB="0" distL="0" distR="0">
          <wp:extent cx="1440000" cy="604196"/>
          <wp:effectExtent l="0" t="0" r="0" b="0"/>
          <wp:docPr id="3" name="2 Imagen" descr="consel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ll png.png"/>
                  <pic:cNvPicPr/>
                </pic:nvPicPr>
                <pic:blipFill>
                  <a:blip r:embed="rId1"/>
                  <a:stretch>
                    <a:fillRect/>
                  </a:stretch>
                </pic:blipFill>
                <pic:spPr>
                  <a:xfrm>
                    <a:off x="0" y="0"/>
                    <a:ext cx="1440000" cy="60419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B83"/>
    <w:multiLevelType w:val="hybridMultilevel"/>
    <w:tmpl w:val="2C40FA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B761D1"/>
    <w:multiLevelType w:val="hybridMultilevel"/>
    <w:tmpl w:val="9AB6D39E"/>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A45194C"/>
    <w:multiLevelType w:val="hybridMultilevel"/>
    <w:tmpl w:val="01DC9CC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0A476C8E"/>
    <w:multiLevelType w:val="hybridMultilevel"/>
    <w:tmpl w:val="FCF28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221DF"/>
    <w:multiLevelType w:val="hybridMultilevel"/>
    <w:tmpl w:val="A0206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DD0DFD"/>
    <w:multiLevelType w:val="hybridMultilevel"/>
    <w:tmpl w:val="2A4C10F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11C1E95"/>
    <w:multiLevelType w:val="hybridMultilevel"/>
    <w:tmpl w:val="FCF28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D82A3F"/>
    <w:multiLevelType w:val="hybridMultilevel"/>
    <w:tmpl w:val="E42272FA"/>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C94865"/>
    <w:multiLevelType w:val="hybridMultilevel"/>
    <w:tmpl w:val="B56A2FD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C442E89"/>
    <w:multiLevelType w:val="hybridMultilevel"/>
    <w:tmpl w:val="344229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ACD657B"/>
    <w:multiLevelType w:val="hybridMultilevel"/>
    <w:tmpl w:val="36AEFCCE"/>
    <w:lvl w:ilvl="0" w:tplc="74BA6F7A">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D5A4C17"/>
    <w:multiLevelType w:val="hybridMultilevel"/>
    <w:tmpl w:val="C4464A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08D7762"/>
    <w:multiLevelType w:val="hybridMultilevel"/>
    <w:tmpl w:val="24C2AA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0D53373"/>
    <w:multiLevelType w:val="hybridMultilevel"/>
    <w:tmpl w:val="14C4056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1F6A19"/>
    <w:multiLevelType w:val="hybridMultilevel"/>
    <w:tmpl w:val="6672BB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6CDD2D2E"/>
    <w:multiLevelType w:val="hybridMultilevel"/>
    <w:tmpl w:val="675220E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6F63776D"/>
    <w:multiLevelType w:val="hybridMultilevel"/>
    <w:tmpl w:val="FCF28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9D170C"/>
    <w:multiLevelType w:val="hybridMultilevel"/>
    <w:tmpl w:val="EE8649FE"/>
    <w:lvl w:ilvl="0" w:tplc="26B20534">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4F35C8B"/>
    <w:multiLevelType w:val="hybridMultilevel"/>
    <w:tmpl w:val="7A72F60C"/>
    <w:lvl w:ilvl="0" w:tplc="C0BC6C2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8"/>
  </w:num>
  <w:num w:numId="5">
    <w:abstractNumId w:val="1"/>
  </w:num>
  <w:num w:numId="6">
    <w:abstractNumId w:val="14"/>
  </w:num>
  <w:num w:numId="7">
    <w:abstractNumId w:val="17"/>
  </w:num>
  <w:num w:numId="8">
    <w:abstractNumId w:val="11"/>
  </w:num>
  <w:num w:numId="9">
    <w:abstractNumId w:val="10"/>
  </w:num>
  <w:num w:numId="10">
    <w:abstractNumId w:val="2"/>
  </w:num>
  <w:num w:numId="11">
    <w:abstractNumId w:val="13"/>
  </w:num>
  <w:num w:numId="12">
    <w:abstractNumId w:val="7"/>
  </w:num>
  <w:num w:numId="13">
    <w:abstractNumId w:val="4"/>
  </w:num>
  <w:num w:numId="14">
    <w:abstractNumId w:val="8"/>
  </w:num>
  <w:num w:numId="15">
    <w:abstractNumId w:val="9"/>
  </w:num>
  <w:num w:numId="16">
    <w:abstractNumId w:val="12"/>
  </w:num>
  <w:num w:numId="17">
    <w:abstractNumId w:val="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29698"/>
  </w:hdrShapeDefaults>
  <w:footnotePr>
    <w:footnote w:id="0"/>
    <w:footnote w:id="1"/>
  </w:footnotePr>
  <w:endnotePr>
    <w:endnote w:id="0"/>
    <w:endnote w:id="1"/>
  </w:endnotePr>
  <w:compat/>
  <w:rsids>
    <w:rsidRoot w:val="00676533"/>
    <w:rsid w:val="00011E6F"/>
    <w:rsid w:val="00016D82"/>
    <w:rsid w:val="00022632"/>
    <w:rsid w:val="0004464A"/>
    <w:rsid w:val="00047CE9"/>
    <w:rsid w:val="000644FD"/>
    <w:rsid w:val="00090B52"/>
    <w:rsid w:val="000A4469"/>
    <w:rsid w:val="000B6337"/>
    <w:rsid w:val="000C737C"/>
    <w:rsid w:val="000D1E57"/>
    <w:rsid w:val="00122870"/>
    <w:rsid w:val="00150F31"/>
    <w:rsid w:val="00163D25"/>
    <w:rsid w:val="001677A5"/>
    <w:rsid w:val="001A5FAC"/>
    <w:rsid w:val="001B339C"/>
    <w:rsid w:val="001B4D03"/>
    <w:rsid w:val="001C4135"/>
    <w:rsid w:val="001E622B"/>
    <w:rsid w:val="001F7D83"/>
    <w:rsid w:val="002078AB"/>
    <w:rsid w:val="00217073"/>
    <w:rsid w:val="00223679"/>
    <w:rsid w:val="0023468D"/>
    <w:rsid w:val="00242CC5"/>
    <w:rsid w:val="0024390B"/>
    <w:rsid w:val="00244276"/>
    <w:rsid w:val="002444CD"/>
    <w:rsid w:val="002915D5"/>
    <w:rsid w:val="00293DCB"/>
    <w:rsid w:val="002B2153"/>
    <w:rsid w:val="002C3AD2"/>
    <w:rsid w:val="002C55CA"/>
    <w:rsid w:val="002D2221"/>
    <w:rsid w:val="002D3390"/>
    <w:rsid w:val="002D5B57"/>
    <w:rsid w:val="002F1407"/>
    <w:rsid w:val="00304B78"/>
    <w:rsid w:val="0030752D"/>
    <w:rsid w:val="003274B4"/>
    <w:rsid w:val="003605FB"/>
    <w:rsid w:val="00394B3C"/>
    <w:rsid w:val="003B3DB8"/>
    <w:rsid w:val="003F6975"/>
    <w:rsid w:val="00407AC7"/>
    <w:rsid w:val="00412386"/>
    <w:rsid w:val="00431842"/>
    <w:rsid w:val="0044510E"/>
    <w:rsid w:val="0046131B"/>
    <w:rsid w:val="00482BB4"/>
    <w:rsid w:val="004861A7"/>
    <w:rsid w:val="00487BBA"/>
    <w:rsid w:val="00493DAD"/>
    <w:rsid w:val="004A11B1"/>
    <w:rsid w:val="004F3DC3"/>
    <w:rsid w:val="005122FE"/>
    <w:rsid w:val="0051241E"/>
    <w:rsid w:val="00526372"/>
    <w:rsid w:val="005265E5"/>
    <w:rsid w:val="00564EA9"/>
    <w:rsid w:val="0057030D"/>
    <w:rsid w:val="00586060"/>
    <w:rsid w:val="005A30CC"/>
    <w:rsid w:val="005B7B13"/>
    <w:rsid w:val="005C1611"/>
    <w:rsid w:val="005C33C3"/>
    <w:rsid w:val="005F20FD"/>
    <w:rsid w:val="0066233B"/>
    <w:rsid w:val="00671130"/>
    <w:rsid w:val="00673164"/>
    <w:rsid w:val="00676533"/>
    <w:rsid w:val="00685E9E"/>
    <w:rsid w:val="00691F45"/>
    <w:rsid w:val="006A13C5"/>
    <w:rsid w:val="006A6F6B"/>
    <w:rsid w:val="006B22E9"/>
    <w:rsid w:val="006B3D90"/>
    <w:rsid w:val="006B78B0"/>
    <w:rsid w:val="006C164A"/>
    <w:rsid w:val="006C33FE"/>
    <w:rsid w:val="006D10F9"/>
    <w:rsid w:val="006E00D2"/>
    <w:rsid w:val="006E0FD2"/>
    <w:rsid w:val="006F2EEB"/>
    <w:rsid w:val="006F5885"/>
    <w:rsid w:val="006F6CFC"/>
    <w:rsid w:val="00735A17"/>
    <w:rsid w:val="00745D8D"/>
    <w:rsid w:val="00770C54"/>
    <w:rsid w:val="00793C67"/>
    <w:rsid w:val="00793F23"/>
    <w:rsid w:val="007A4864"/>
    <w:rsid w:val="007D484B"/>
    <w:rsid w:val="007D5696"/>
    <w:rsid w:val="00812872"/>
    <w:rsid w:val="00813491"/>
    <w:rsid w:val="00820D7D"/>
    <w:rsid w:val="008378EC"/>
    <w:rsid w:val="008404B4"/>
    <w:rsid w:val="0086422A"/>
    <w:rsid w:val="00886798"/>
    <w:rsid w:val="008A39AB"/>
    <w:rsid w:val="008B3C13"/>
    <w:rsid w:val="008F464B"/>
    <w:rsid w:val="008F47EA"/>
    <w:rsid w:val="009203A5"/>
    <w:rsid w:val="00921D67"/>
    <w:rsid w:val="00941DF8"/>
    <w:rsid w:val="00993BAD"/>
    <w:rsid w:val="00994393"/>
    <w:rsid w:val="00995896"/>
    <w:rsid w:val="009A2000"/>
    <w:rsid w:val="009B6802"/>
    <w:rsid w:val="009C1C0C"/>
    <w:rsid w:val="009C6DEA"/>
    <w:rsid w:val="009F3CDC"/>
    <w:rsid w:val="009F5FD5"/>
    <w:rsid w:val="00A50E2C"/>
    <w:rsid w:val="00A61729"/>
    <w:rsid w:val="00A95AD8"/>
    <w:rsid w:val="00AC4A76"/>
    <w:rsid w:val="00AC663A"/>
    <w:rsid w:val="00AF5F17"/>
    <w:rsid w:val="00B4461C"/>
    <w:rsid w:val="00B553E2"/>
    <w:rsid w:val="00B767C5"/>
    <w:rsid w:val="00B76A66"/>
    <w:rsid w:val="00B838AC"/>
    <w:rsid w:val="00BA55D6"/>
    <w:rsid w:val="00BB2109"/>
    <w:rsid w:val="00BC3B48"/>
    <w:rsid w:val="00BD317A"/>
    <w:rsid w:val="00BD4391"/>
    <w:rsid w:val="00C03429"/>
    <w:rsid w:val="00C04C43"/>
    <w:rsid w:val="00C1393E"/>
    <w:rsid w:val="00C361BE"/>
    <w:rsid w:val="00C364D1"/>
    <w:rsid w:val="00C60817"/>
    <w:rsid w:val="00C666DC"/>
    <w:rsid w:val="00C72A3C"/>
    <w:rsid w:val="00C80E69"/>
    <w:rsid w:val="00C80F4D"/>
    <w:rsid w:val="00C9046D"/>
    <w:rsid w:val="00CB2694"/>
    <w:rsid w:val="00CB4F47"/>
    <w:rsid w:val="00CB7597"/>
    <w:rsid w:val="00CD4A09"/>
    <w:rsid w:val="00CE0613"/>
    <w:rsid w:val="00CE225A"/>
    <w:rsid w:val="00CF4BB9"/>
    <w:rsid w:val="00CF7F53"/>
    <w:rsid w:val="00D069A1"/>
    <w:rsid w:val="00D10980"/>
    <w:rsid w:val="00D268E4"/>
    <w:rsid w:val="00D34D6B"/>
    <w:rsid w:val="00D455C5"/>
    <w:rsid w:val="00D47C9D"/>
    <w:rsid w:val="00D76BEF"/>
    <w:rsid w:val="00D77AE2"/>
    <w:rsid w:val="00D8078E"/>
    <w:rsid w:val="00D81F65"/>
    <w:rsid w:val="00D82A1F"/>
    <w:rsid w:val="00D9563B"/>
    <w:rsid w:val="00DA28B5"/>
    <w:rsid w:val="00DA38B8"/>
    <w:rsid w:val="00DA429C"/>
    <w:rsid w:val="00DC45D0"/>
    <w:rsid w:val="00DD5109"/>
    <w:rsid w:val="00DD554A"/>
    <w:rsid w:val="00DD77B6"/>
    <w:rsid w:val="00E4548B"/>
    <w:rsid w:val="00E47188"/>
    <w:rsid w:val="00E85EBD"/>
    <w:rsid w:val="00E87FF0"/>
    <w:rsid w:val="00E94B08"/>
    <w:rsid w:val="00E9736E"/>
    <w:rsid w:val="00EC1611"/>
    <w:rsid w:val="00EE7CE5"/>
    <w:rsid w:val="00EF1698"/>
    <w:rsid w:val="00EF505C"/>
    <w:rsid w:val="00EF56D3"/>
    <w:rsid w:val="00F1586D"/>
    <w:rsid w:val="00F17484"/>
    <w:rsid w:val="00F22F08"/>
    <w:rsid w:val="00F2654F"/>
    <w:rsid w:val="00F32771"/>
    <w:rsid w:val="00F34566"/>
    <w:rsid w:val="00F41AC9"/>
    <w:rsid w:val="00F56A5F"/>
    <w:rsid w:val="00F60CB1"/>
    <w:rsid w:val="00FB693D"/>
    <w:rsid w:val="00FC12C4"/>
    <w:rsid w:val="00FE7F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0E2C"/>
    <w:pPr>
      <w:ind w:left="720"/>
      <w:contextualSpacing/>
    </w:pPr>
  </w:style>
  <w:style w:type="character" w:styleId="Hipervnculo">
    <w:name w:val="Hyperlink"/>
    <w:basedOn w:val="Fuentedeprrafopredeter"/>
    <w:uiPriority w:val="99"/>
    <w:unhideWhenUsed/>
    <w:rsid w:val="0086422A"/>
    <w:rPr>
      <w:color w:val="0563C1" w:themeColor="hyperlink"/>
      <w:u w:val="single"/>
    </w:rPr>
  </w:style>
  <w:style w:type="paragraph" w:styleId="Encabezado">
    <w:name w:val="header"/>
    <w:basedOn w:val="Normal"/>
    <w:link w:val="EncabezadoCar"/>
    <w:uiPriority w:val="99"/>
    <w:unhideWhenUsed/>
    <w:rsid w:val="00DD7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7B6"/>
  </w:style>
  <w:style w:type="paragraph" w:styleId="Piedepgina">
    <w:name w:val="footer"/>
    <w:basedOn w:val="Normal"/>
    <w:link w:val="PiedepginaCar"/>
    <w:uiPriority w:val="99"/>
    <w:unhideWhenUsed/>
    <w:rsid w:val="00DD7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77B6"/>
  </w:style>
  <w:style w:type="paragraph" w:styleId="Textodeglobo">
    <w:name w:val="Balloon Text"/>
    <w:basedOn w:val="Normal"/>
    <w:link w:val="TextodegloboCar"/>
    <w:uiPriority w:val="99"/>
    <w:semiHidden/>
    <w:unhideWhenUsed/>
    <w:rsid w:val="00586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84D9-FA6E-465A-809A-F501F165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Pages>
  <Words>2262</Words>
  <Characters>12443</Characters>
  <Application>Microsoft Office Word</Application>
  <DocSecurity>0</DocSecurity>
  <Lines>103</Lines>
  <Paragraphs>29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de Catalunya</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Canela Martí, Llorenç</dc:creator>
  <cp:lastModifiedBy>Adrià Dalmau</cp:lastModifiedBy>
  <cp:revision>8</cp:revision>
  <cp:lastPrinted>2021-10-20T06:45:00Z</cp:lastPrinted>
  <dcterms:created xsi:type="dcterms:W3CDTF">2021-06-23T11:20:00Z</dcterms:created>
  <dcterms:modified xsi:type="dcterms:W3CDTF">2021-10-20T13:02:00Z</dcterms:modified>
</cp:coreProperties>
</file>